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69" w:rsidRDefault="00A310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  <w:sz w:val="18"/>
        </w:rPr>
      </w:pPr>
      <w:r>
        <w:rPr>
          <w:rFonts w:hAnsi="Century" w:hint="eastAsia"/>
          <w:sz w:val="18"/>
        </w:rPr>
        <w:t>様式第</w:t>
      </w:r>
      <w:r>
        <w:rPr>
          <w:rFonts w:hAnsi="Century"/>
          <w:sz w:val="18"/>
        </w:rPr>
        <w:t>24</w:t>
      </w:r>
      <w:r>
        <w:rPr>
          <w:rFonts w:hAnsi="Century" w:hint="eastAsia"/>
          <w:sz w:val="18"/>
        </w:rPr>
        <w:t>号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第</w:t>
      </w:r>
      <w:r>
        <w:rPr>
          <w:rFonts w:hAnsi="Century"/>
          <w:sz w:val="18"/>
        </w:rPr>
        <w:t>29</w:t>
      </w:r>
      <w:r>
        <w:rPr>
          <w:rFonts w:hAnsi="Century" w:hint="eastAsia"/>
          <w:sz w:val="18"/>
        </w:rPr>
        <w:t>条関係</w:t>
      </w:r>
      <w:r>
        <w:rPr>
          <w:rFonts w:hAnsi="Century"/>
          <w:sz w:val="18"/>
        </w:rPr>
        <w:t>)</w:t>
      </w:r>
    </w:p>
    <w:p w:rsidR="00A31069" w:rsidRDefault="00A310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rPr>
          <w:rFonts w:hAnsi="Century"/>
          <w:sz w:val="18"/>
        </w:rPr>
      </w:pPr>
    </w:p>
    <w:p w:rsidR="00A31069" w:rsidRDefault="00A31069">
      <w:pPr>
        <w:wordWrap w:val="0"/>
        <w:overflowPunct w:val="0"/>
        <w:autoSpaceDE w:val="0"/>
        <w:autoSpaceDN w:val="0"/>
        <w:ind w:hanging="105"/>
        <w:jc w:val="center"/>
        <w:rPr>
          <w:rFonts w:hAnsi="Century"/>
          <w:sz w:val="18"/>
        </w:rPr>
      </w:pPr>
      <w:r>
        <w:rPr>
          <w:rFonts w:hAnsi="Century" w:hint="eastAsia"/>
          <w:sz w:val="18"/>
        </w:rPr>
        <w:t>放送電波障害等対象建築物建築変更届出書</w:t>
      </w:r>
    </w:p>
    <w:p w:rsidR="00A31069" w:rsidRDefault="00A310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rPr>
          <w:rFonts w:hAnsi="Century"/>
          <w:sz w:val="18"/>
        </w:rPr>
      </w:pPr>
    </w:p>
    <w:p w:rsidR="00A31069" w:rsidRDefault="00A31069">
      <w:pPr>
        <w:wordWrap w:val="0"/>
        <w:overflowPunct w:val="0"/>
        <w:autoSpaceDE w:val="0"/>
        <w:autoSpaceDN w:val="0"/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年　　月　　日　　</w:t>
      </w:r>
    </w:p>
    <w:p w:rsidR="00A31069" w:rsidRDefault="00A310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rPr>
          <w:rFonts w:hAnsi="Century"/>
          <w:sz w:val="18"/>
        </w:rPr>
      </w:pPr>
    </w:p>
    <w:p w:rsidR="00A31069" w:rsidRDefault="00A31069">
      <w:pPr>
        <w:wordWrap w:val="0"/>
        <w:overflowPunct w:val="0"/>
        <w:autoSpaceDE w:val="0"/>
        <w:autoSpaceDN w:val="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千曲市長　　様</w:t>
      </w:r>
    </w:p>
    <w:p w:rsidR="00A31069" w:rsidRDefault="00A310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rPr>
          <w:rFonts w:hAnsi="Century"/>
          <w:sz w:val="18"/>
        </w:rPr>
      </w:pPr>
    </w:p>
    <w:p w:rsidR="00A31069" w:rsidRDefault="00A31069">
      <w:pPr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届出者　</w:t>
      </w:r>
      <w:r>
        <w:rPr>
          <w:rFonts w:hAnsi="Century" w:hint="eastAsia"/>
          <w:spacing w:val="100"/>
          <w:sz w:val="18"/>
        </w:rPr>
        <w:t>住</w:t>
      </w:r>
      <w:r>
        <w:rPr>
          <w:rFonts w:hAnsi="Century" w:hint="eastAsia"/>
          <w:sz w:val="18"/>
        </w:rPr>
        <w:t xml:space="preserve">所　　　　　　　　　　　　　　　　　</w:t>
      </w:r>
    </w:p>
    <w:p w:rsidR="00A31069" w:rsidRDefault="00A31069">
      <w:pPr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  <w:sz w:val="18"/>
        </w:rPr>
      </w:pPr>
      <w:r>
        <w:rPr>
          <w:rFonts w:hAnsi="Century" w:hint="eastAsia"/>
          <w:spacing w:val="100"/>
          <w:sz w:val="18"/>
        </w:rPr>
        <w:t>氏</w:t>
      </w:r>
      <w:r w:rsidR="00CE7385">
        <w:rPr>
          <w:rFonts w:hAnsi="Century" w:hint="eastAsia"/>
          <w:sz w:val="18"/>
        </w:rPr>
        <w:t xml:space="preserve">名　　　　　　　　　　　　　　　</w:t>
      </w:r>
      <w:r>
        <w:rPr>
          <w:rFonts w:hAnsi="Century" w:hint="eastAsia"/>
          <w:sz w:val="18"/>
        </w:rPr>
        <w:t xml:space="preserve">　　</w:t>
      </w:r>
    </w:p>
    <w:p w:rsidR="00A31069" w:rsidRDefault="00A31069">
      <w:pPr>
        <w:wordWrap w:val="0"/>
        <w:overflowPunct w:val="0"/>
        <w:autoSpaceDE w:val="0"/>
        <w:autoSpaceDN w:val="0"/>
        <w:spacing w:line="360" w:lineRule="exact"/>
        <w:jc w:val="right"/>
        <w:rPr>
          <w:rFonts w:hAnsi="Century"/>
          <w:sz w:val="18"/>
        </w:rPr>
      </w:pPr>
      <w:r>
        <w:rPr>
          <w:rFonts w:hAnsi="Century" w:hint="eastAsia"/>
          <w:spacing w:val="100"/>
          <w:sz w:val="18"/>
        </w:rPr>
        <w:t>電</w:t>
      </w:r>
      <w:r>
        <w:rPr>
          <w:rFonts w:hAnsi="Century" w:hint="eastAsia"/>
          <w:sz w:val="18"/>
        </w:rPr>
        <w:t xml:space="preserve">話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6"/>
        <w:gridCol w:w="3855"/>
      </w:tblGrid>
      <w:tr w:rsidR="00A31069">
        <w:trPr>
          <w:cantSplit/>
          <w:trHeight w:val="70"/>
        </w:trPr>
        <w:tc>
          <w:tcPr>
            <w:tcW w:w="4656" w:type="dxa"/>
            <w:tcBorders>
              <w:bottom w:val="nil"/>
            </w:tcBorders>
            <w:vAlign w:val="center"/>
          </w:tcPr>
          <w:p w:rsidR="00A31069" w:rsidRDefault="00CE7385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18"/>
              </w:rPr>
            </w:pPr>
            <w:bookmarkStart w:id="0" w:name="_GoBack"/>
            <w:r>
              <w:rPr>
                <w:rFonts w:hAnsi="Century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8255</wp:posOffset>
                      </wp:positionV>
                      <wp:extent cx="2155825" cy="280035"/>
                      <wp:effectExtent l="0" t="0" r="15875" b="247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280035"/>
                              </a:xfrm>
                              <a:prstGeom prst="bracketPair">
                                <a:avLst>
                                  <a:gd name="adj" fmla="val 156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E552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8.45pt;margin-top:.65pt;width:169.75pt;height:22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" adj="3375" strokeweight=".5pt"/>
                  </w:pict>
                </mc:Fallback>
              </mc:AlternateContent>
            </w:r>
            <w:bookmarkEnd w:id="0"/>
            <w:r w:rsidR="00A31069"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3855" w:type="dxa"/>
            <w:tcBorders>
              <w:left w:val="nil"/>
              <w:bottom w:val="nil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right="600"/>
              <w:jc w:val="distribute"/>
              <w:rPr>
                <w:rFonts w:hAnsi="Century"/>
                <w:b/>
                <w:sz w:val="18"/>
              </w:rPr>
            </w:pPr>
            <w:r>
              <w:rPr>
                <w:rFonts w:hAnsi="Century" w:hint="eastAsia"/>
                <w:sz w:val="18"/>
              </w:rPr>
              <w:t>法人にあっては、主たる事務所の所在地及び名称並びに代表者の職氏名</w:t>
            </w:r>
          </w:p>
        </w:tc>
      </w:tr>
    </w:tbl>
    <w:p w:rsidR="00A31069" w:rsidRDefault="00A3106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  <w:rPr>
          <w:rFonts w:hAnsi="Century"/>
          <w:sz w:val="18"/>
        </w:rPr>
      </w:pPr>
    </w:p>
    <w:p w:rsidR="00A31069" w:rsidRDefault="00A31069">
      <w:pPr>
        <w:wordWrap w:val="0"/>
        <w:overflowPunct w:val="0"/>
        <w:autoSpaceDE w:val="0"/>
        <w:autoSpaceDN w:val="0"/>
        <w:spacing w:after="120" w:line="360" w:lineRule="exact"/>
        <w:ind w:left="227" w:hanging="227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　　　年　　月　　日付け　　第　　号で届出をした建築物について、次のとおり変更いたしたく、千曲市生活環境保全条例第</w:t>
      </w:r>
      <w:r>
        <w:rPr>
          <w:rFonts w:hAnsi="Century"/>
          <w:sz w:val="18"/>
        </w:rPr>
        <w:t>80</w:t>
      </w:r>
      <w:r>
        <w:rPr>
          <w:rFonts w:hAnsi="Century" w:hint="eastAsia"/>
          <w:sz w:val="18"/>
        </w:rPr>
        <w:t>条第</w:t>
      </w:r>
      <w:r>
        <w:rPr>
          <w:rFonts w:hAnsi="Century"/>
          <w:sz w:val="18"/>
        </w:rPr>
        <w:t>1</w:t>
      </w:r>
      <w:r>
        <w:rPr>
          <w:rFonts w:hAnsi="Century" w:hint="eastAsia"/>
          <w:sz w:val="18"/>
        </w:rPr>
        <w:t>項の規定により、届出します。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1"/>
        <w:gridCol w:w="1139"/>
        <w:gridCol w:w="1084"/>
        <w:gridCol w:w="1011"/>
        <w:gridCol w:w="56"/>
        <w:gridCol w:w="319"/>
        <w:gridCol w:w="1832"/>
      </w:tblGrid>
      <w:tr w:rsidR="00A31069">
        <w:trPr>
          <w:cantSplit/>
          <w:trHeight w:val="285"/>
        </w:trPr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敷地の位置</w:t>
            </w:r>
          </w:p>
        </w:tc>
        <w:tc>
          <w:tcPr>
            <w:tcW w:w="4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地目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</w:p>
        </w:tc>
        <w:tc>
          <w:tcPr>
            <w:tcW w:w="46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用途地域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主要用途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工事種別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00"/>
                <w:sz w:val="18"/>
              </w:rPr>
              <w:t>計</w:t>
            </w:r>
            <w:r>
              <w:rPr>
                <w:rFonts w:hAnsi="Century" w:hint="eastAsia"/>
                <w:sz w:val="18"/>
              </w:rPr>
              <w:t>画建築物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高さ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地上　　　　</w:t>
            </w:r>
            <w:r>
              <w:rPr>
                <w:rFonts w:hAnsi="Century"/>
                <w:spacing w:val="100"/>
                <w:sz w:val="18"/>
              </w:rPr>
              <w:t>m</w:t>
            </w:r>
            <w:r>
              <w:rPr>
                <w:rFonts w:hAnsi="Century" w:hint="eastAsia"/>
                <w:sz w:val="18"/>
              </w:rPr>
              <w:t xml:space="preserve">　　　　地下　　　　</w:t>
            </w:r>
            <w:r>
              <w:rPr>
                <w:rFonts w:hAnsi="Century"/>
                <w:spacing w:val="100"/>
                <w:sz w:val="18"/>
              </w:rPr>
              <w:t>m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階数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地上　　　　階　　　　地下　　　　階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構造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00"/>
                <w:sz w:val="18"/>
              </w:rPr>
              <w:t>申請部</w:t>
            </w:r>
            <w:r>
              <w:rPr>
                <w:rFonts w:hAnsi="Century" w:hint="eastAsia"/>
                <w:sz w:val="18"/>
              </w:rPr>
              <w:t>分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申請以外の部分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500"/>
                <w:sz w:val="18"/>
              </w:rPr>
              <w:t>合</w:t>
            </w:r>
            <w:r>
              <w:rPr>
                <w:rFonts w:hAnsi="Century" w:hint="eastAsia"/>
                <w:sz w:val="18"/>
              </w:rPr>
              <w:t>計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敷地面積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建築面積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延べ床面積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m</w:t>
            </w:r>
            <w:r>
              <w:rPr>
                <w:rFonts w:hAnsi="Century"/>
                <w:sz w:val="18"/>
                <w:vertAlign w:val="superscript"/>
              </w:rPr>
              <w:t>2</w:t>
            </w: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設計者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事務所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所在地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電話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管理者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事務所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所在地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電話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施工者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事務所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所在地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A31069">
        <w:trPr>
          <w:cantSplit/>
          <w:trHeight w:val="285"/>
        </w:trPr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　　　電話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予定期日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着手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年　　　　月　　　　日　　　　　</w:t>
            </w:r>
          </w:p>
        </w:tc>
      </w:tr>
      <w:tr w:rsidR="00A31069">
        <w:trPr>
          <w:cantSplit/>
          <w:trHeight w:val="285"/>
        </w:trPr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完了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年　　　　月　　　　日　　　　　</w:t>
            </w:r>
          </w:p>
        </w:tc>
      </w:tr>
      <w:tr w:rsidR="00A31069">
        <w:trPr>
          <w:cantSplit/>
          <w:trHeight w:val="457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備考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z w:val="18"/>
              </w:rPr>
              <w:t>変更の理由を記入すること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069" w:rsidRDefault="00A31069">
            <w:pPr>
              <w:wordWrap w:val="0"/>
              <w:overflowPunct w:val="0"/>
              <w:autoSpaceDE w:val="0"/>
              <w:autoSpaceDN w:val="0"/>
              <w:ind w:left="90" w:right="90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A31069" w:rsidRDefault="00A31069">
      <w:pPr>
        <w:wordWrap w:val="0"/>
        <w:overflowPunct w:val="0"/>
        <w:autoSpaceDE w:val="0"/>
        <w:autoSpaceDN w:val="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記載上の注意</w:t>
      </w:r>
    </w:p>
    <w:p w:rsidR="00A31069" w:rsidRDefault="00A31069">
      <w:pPr>
        <w:wordWrap w:val="0"/>
        <w:overflowPunct w:val="0"/>
        <w:autoSpaceDE w:val="0"/>
        <w:autoSpaceDN w:val="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様式第</w:t>
      </w:r>
      <w:r>
        <w:rPr>
          <w:rFonts w:hAnsi="Century"/>
          <w:sz w:val="18"/>
        </w:rPr>
        <w:t>23</w:t>
      </w:r>
      <w:r>
        <w:rPr>
          <w:rFonts w:hAnsi="Century" w:hint="eastAsia"/>
          <w:sz w:val="18"/>
        </w:rPr>
        <w:t>号に準じて記載し、変更部分を具体的に記載した図書を添付すること。</w:t>
      </w:r>
    </w:p>
    <w:sectPr w:rsidR="00A31069">
      <w:pgSz w:w="11906" w:h="16838" w:code="9"/>
      <w:pgMar w:top="1701" w:right="1701" w:bottom="1701" w:left="1701" w:header="282" w:footer="28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69" w:rsidRDefault="00A31069" w:rsidP="002D1237">
      <w:r>
        <w:separator/>
      </w:r>
    </w:p>
  </w:endnote>
  <w:endnote w:type="continuationSeparator" w:id="0">
    <w:p w:rsidR="00A31069" w:rsidRDefault="00A31069" w:rsidP="002D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69" w:rsidRDefault="00A31069" w:rsidP="002D1237">
      <w:r>
        <w:separator/>
      </w:r>
    </w:p>
  </w:footnote>
  <w:footnote w:type="continuationSeparator" w:id="0">
    <w:p w:rsidR="00A31069" w:rsidRDefault="00A31069" w:rsidP="002D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21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69"/>
    <w:rsid w:val="002D1237"/>
    <w:rsid w:val="00A31069"/>
    <w:rsid w:val="00CE7385"/>
    <w:rsid w:val="00F1262D"/>
    <w:rsid w:val="00F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EC2DC"/>
  <w14:defaultImageDpi w14:val="0"/>
  <w15:docId w15:val="{D9C325F7-3619-4513-A9EE-5F34AB6D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様式第24号(第29条関係)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様式第24号(第29条関係)</dc:title>
  <dc:subject/>
  <dc:creator>(株)ぎょうせい</dc:creator>
  <cp:keywords/>
  <dc:description/>
  <cp:lastModifiedBy>default</cp:lastModifiedBy>
  <cp:revision>3</cp:revision>
  <dcterms:created xsi:type="dcterms:W3CDTF">2020-12-17T06:54:00Z</dcterms:created>
  <dcterms:modified xsi:type="dcterms:W3CDTF">2021-09-22T02:40:00Z</dcterms:modified>
</cp:coreProperties>
</file>