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48"/>
        </w:rPr>
      </w:pPr>
      <w:r>
        <w:rPr>
          <w:rFonts w:hint="eastAsia"/>
          <w:sz w:val="48"/>
        </w:rPr>
        <w:t>公　　　告</w:t>
      </w:r>
    </w:p>
    <w:p>
      <w:pPr>
        <w:pStyle w:val="0"/>
        <w:spacing w:before="168" w:beforeLines="50" w:beforeAutospacing="0"/>
        <w:rPr>
          <w:rFonts w:hint="default"/>
          <w:sz w:val="24"/>
        </w:rPr>
      </w:pPr>
      <w:r>
        <w:rPr>
          <w:rFonts w:hint="eastAsia"/>
          <w:sz w:val="24"/>
        </w:rPr>
        <w:t>　下記により、市有林のきのこ類の採取権の公売入札会を開催いたしますので、希望者は</w:t>
      </w:r>
      <w:r>
        <w:rPr>
          <w:rFonts w:hint="eastAsia"/>
          <w:sz w:val="24"/>
          <w:u w:val="single" w:color="auto"/>
        </w:rPr>
        <w:t>現地熟知、熟覧</w:t>
      </w:r>
      <w:r>
        <w:rPr>
          <w:rFonts w:hint="eastAsia"/>
          <w:sz w:val="24"/>
        </w:rPr>
        <w:t>のうえ入札して下さい。</w:t>
      </w:r>
    </w:p>
    <w:p>
      <w:pPr>
        <w:pStyle w:val="0"/>
        <w:spacing w:line="360" w:lineRule="auto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１．入札会及</w:t>
      </w:r>
      <w:r>
        <w:rPr>
          <w:rFonts w:hint="eastAsia" w:ascii="ＭＳ 明朝" w:hAnsi="ＭＳ 明朝"/>
          <w:sz w:val="24"/>
        </w:rPr>
        <w:t>び開札の日時　</w:t>
      </w:r>
      <w:r>
        <w:rPr>
          <w:rFonts w:hint="eastAsia" w:ascii="ＭＳ 明朝" w:hAnsi="ＭＳ 明朝"/>
          <w:sz w:val="24"/>
          <w:u w:val="single" w:color="auto"/>
        </w:rPr>
        <w:t>令和</w:t>
      </w:r>
      <w:r>
        <w:rPr>
          <w:rFonts w:hint="eastAsia" w:ascii="ＭＳ 明朝" w:hAnsi="ＭＳ 明朝"/>
          <w:sz w:val="24"/>
          <w:u w:val="single" w:color="auto"/>
        </w:rPr>
        <w:t>8</w:t>
      </w:r>
      <w:r>
        <w:rPr>
          <w:rFonts w:hint="eastAsia" w:ascii="ＭＳ 明朝" w:hAnsi="ＭＳ 明朝"/>
          <w:sz w:val="24"/>
          <w:u w:val="single" w:color="auto"/>
        </w:rPr>
        <w:t>年</w:t>
      </w:r>
      <w:r>
        <w:rPr>
          <w:rFonts w:hint="eastAsia" w:ascii="ＭＳ 明朝" w:hAnsi="ＭＳ 明朝"/>
          <w:sz w:val="24"/>
          <w:u w:val="single" w:color="auto"/>
        </w:rPr>
        <w:t>8</w:t>
      </w:r>
      <w:r>
        <w:rPr>
          <w:rFonts w:hint="eastAsia" w:ascii="ＭＳ 明朝" w:hAnsi="ＭＳ 明朝"/>
          <w:sz w:val="24"/>
          <w:u w:val="single" w:color="auto"/>
        </w:rPr>
        <w:t>月</w:t>
      </w:r>
      <w:r>
        <w:rPr>
          <w:rFonts w:hint="eastAsia" w:ascii="ＭＳ 明朝" w:hAnsi="ＭＳ 明朝"/>
          <w:sz w:val="24"/>
          <w:u w:val="single" w:color="auto"/>
        </w:rPr>
        <w:t>24</w:t>
      </w:r>
      <w:r>
        <w:rPr>
          <w:rFonts w:hint="eastAsia" w:ascii="ＭＳ 明朝" w:hAnsi="ＭＳ 明朝"/>
          <w:sz w:val="24"/>
          <w:u w:val="single" w:color="auto"/>
        </w:rPr>
        <w:t>日（月）午前</w:t>
      </w:r>
      <w:r>
        <w:rPr>
          <w:rFonts w:hint="eastAsia" w:ascii="ＭＳ 明朝" w:hAnsi="ＭＳ 明朝"/>
          <w:sz w:val="24"/>
          <w:u w:val="single" w:color="auto"/>
        </w:rPr>
        <w:t>9</w:t>
      </w:r>
      <w:r>
        <w:rPr>
          <w:rFonts w:hint="eastAsia" w:ascii="ＭＳ 明朝" w:hAnsi="ＭＳ 明朝"/>
          <w:sz w:val="24"/>
          <w:u w:val="single" w:color="auto"/>
        </w:rPr>
        <w:t>時</w:t>
      </w:r>
      <w:r>
        <w:rPr>
          <w:rFonts w:hint="eastAsia" w:ascii="ＭＳ 明朝" w:hAnsi="ＭＳ 明朝"/>
          <w:sz w:val="24"/>
          <w:u w:val="single" w:color="auto"/>
        </w:rPr>
        <w:t>30</w:t>
      </w:r>
      <w:r>
        <w:rPr>
          <w:rFonts w:hint="eastAsia" w:ascii="ＭＳ 明朝" w:hAnsi="ＭＳ 明朝"/>
          <w:sz w:val="24"/>
          <w:u w:val="single" w:color="auto"/>
        </w:rPr>
        <w:t>分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入札後、即時開札を行う。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2640" w:hanging="2640" w:hangingChars="1100"/>
        <w:rPr>
          <w:rFonts w:hint="default" w:ascii="ＭＳ 明朝" w:hAnsi="ＭＳ 明朝"/>
          <w:sz w:val="24"/>
        </w:rPr>
      </w:pPr>
      <w:r>
        <w:rPr>
          <w:rFonts w:hint="eastAsia"/>
          <w:sz w:val="24"/>
        </w:rPr>
        <w:t>２．郵便による入札　　　　郵便に</w:t>
      </w:r>
      <w:r>
        <w:rPr>
          <w:rFonts w:hint="eastAsia" w:ascii="ＭＳ 明朝" w:hAnsi="ＭＳ 明朝"/>
          <w:sz w:val="24"/>
        </w:rPr>
        <w:t>よる入札ができる。但し、所定の方法により</w:t>
      </w:r>
    </w:p>
    <w:p>
      <w:pPr>
        <w:pStyle w:val="0"/>
        <w:ind w:firstLine="3120" w:firstLineChars="1300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令和</w:t>
      </w:r>
      <w:r>
        <w:rPr>
          <w:rFonts w:hint="eastAsia" w:ascii="ＭＳ 明朝" w:hAnsi="ＭＳ 明朝"/>
          <w:sz w:val="24"/>
        </w:rPr>
        <w:t>8</w:t>
      </w:r>
      <w:r>
        <w:rPr>
          <w:rFonts w:hint="eastAsia" w:ascii="ＭＳ 明朝" w:hAnsi="ＭＳ 明朝"/>
          <w:sz w:val="24"/>
        </w:rPr>
        <w:t>年</w:t>
      </w:r>
      <w:r>
        <w:rPr>
          <w:rFonts w:hint="eastAsia" w:ascii="ＭＳ 明朝" w:hAnsi="ＭＳ 明朝"/>
          <w:sz w:val="24"/>
        </w:rPr>
        <w:t>8</w:t>
      </w:r>
      <w:r>
        <w:rPr>
          <w:rFonts w:hint="eastAsia" w:ascii="ＭＳ 明朝" w:hAnsi="ＭＳ 明朝"/>
          <w:sz w:val="24"/>
        </w:rPr>
        <w:t>月</w:t>
      </w:r>
      <w:r>
        <w:rPr>
          <w:rFonts w:hint="eastAsia" w:ascii="ＭＳ 明朝" w:hAnsi="ＭＳ 明朝"/>
          <w:sz w:val="24"/>
        </w:rPr>
        <w:t>20</w:t>
      </w:r>
      <w:r>
        <w:rPr>
          <w:rFonts w:hint="eastAsia" w:ascii="ＭＳ 明朝" w:hAnsi="ＭＳ 明朝"/>
          <w:sz w:val="24"/>
        </w:rPr>
        <w:t>日（木）</w:t>
      </w:r>
      <w:r>
        <w:rPr>
          <w:rFonts w:hint="eastAsia"/>
          <w:sz w:val="24"/>
        </w:rPr>
        <w:t>までに農林課森林整備係へ</w:t>
      </w:r>
    </w:p>
    <w:p>
      <w:pPr>
        <w:pStyle w:val="0"/>
        <w:ind w:firstLine="3120" w:firstLineChars="1300"/>
        <w:rPr>
          <w:rFonts w:hint="default"/>
          <w:sz w:val="24"/>
        </w:rPr>
      </w:pPr>
      <w:r>
        <w:rPr>
          <w:rFonts w:hint="eastAsia"/>
          <w:sz w:val="24"/>
        </w:rPr>
        <w:t>到達したものに限る。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/>
          <w:sz w:val="24"/>
        </w:rPr>
        <w:t>３．入札の場所　　　　　　</w:t>
      </w:r>
      <w:r>
        <w:rPr>
          <w:rFonts w:hint="eastAsia" w:ascii="ＭＳ 明朝" w:hAnsi="ＭＳ 明朝"/>
          <w:sz w:val="24"/>
          <w:u w:val="single" w:color="auto"/>
        </w:rPr>
        <w:t>千曲市役所</w:t>
      </w:r>
      <w:r>
        <w:rPr>
          <w:rFonts w:hint="eastAsia" w:ascii="ＭＳ 明朝" w:hAnsi="ＭＳ 明朝"/>
          <w:sz w:val="24"/>
          <w:u w:val="single" w:color="auto"/>
        </w:rPr>
        <w:t>3</w:t>
      </w:r>
      <w:r>
        <w:rPr>
          <w:rFonts w:hint="eastAsia" w:ascii="ＭＳ 明朝" w:hAnsi="ＭＳ 明朝"/>
          <w:sz w:val="24"/>
          <w:u w:val="single" w:color="auto"/>
        </w:rPr>
        <w:t>階</w:t>
      </w:r>
      <w:r>
        <w:rPr>
          <w:rFonts w:hint="eastAsia" w:ascii="ＭＳ 明朝" w:hAnsi="ＭＳ 明朝"/>
          <w:sz w:val="24"/>
          <w:u w:val="single" w:color="auto"/>
        </w:rPr>
        <w:t>30</w:t>
      </w:r>
      <w:r>
        <w:rPr>
          <w:rFonts w:hint="default" w:ascii="ＭＳ 明朝" w:hAnsi="ＭＳ 明朝"/>
          <w:sz w:val="24"/>
          <w:u w:val="single" w:color="auto"/>
        </w:rPr>
        <w:t>2</w:t>
      </w:r>
      <w:r>
        <w:rPr>
          <w:rFonts w:hint="eastAsia" w:ascii="ＭＳ 明朝" w:hAnsi="ＭＳ 明朝"/>
          <w:sz w:val="24"/>
          <w:u w:val="single" w:color="auto"/>
        </w:rPr>
        <w:t>中会議室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４．公売地の所在　　　　　千曲市更埴地区市有林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/>
          <w:sz w:val="24"/>
        </w:rPr>
        <w:t>　　　　　　　　　　　　　　　</w:t>
      </w:r>
      <w:r>
        <w:rPr>
          <w:rFonts w:hint="eastAsia" w:ascii="ＭＳ 明朝" w:hAnsi="ＭＳ 明朝"/>
          <w:sz w:val="24"/>
        </w:rPr>
        <w:t>第　</w:t>
      </w:r>
      <w:r>
        <w:rPr>
          <w:rFonts w:hint="eastAsia" w:ascii="ＭＳ 明朝" w:hAnsi="ＭＳ 明朝"/>
          <w:sz w:val="24"/>
        </w:rPr>
        <w:t>1</w:t>
      </w:r>
      <w:r>
        <w:rPr>
          <w:rFonts w:hint="eastAsia" w:ascii="ＭＳ 明朝" w:hAnsi="ＭＳ 明朝"/>
          <w:sz w:val="24"/>
        </w:rPr>
        <w:t>　号　尾根小坂</w:t>
      </w:r>
    </w:p>
    <w:p>
      <w:pPr>
        <w:pStyle w:val="0"/>
        <w:ind w:firstLine="3600" w:firstLineChars="15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第　</w:t>
      </w:r>
      <w:r>
        <w:rPr>
          <w:rFonts w:hint="eastAsia" w:ascii="ＭＳ 明朝" w:hAnsi="ＭＳ 明朝"/>
          <w:sz w:val="24"/>
        </w:rPr>
        <w:t>2</w:t>
      </w:r>
      <w:r>
        <w:rPr>
          <w:rFonts w:hint="eastAsia" w:ascii="ＭＳ 明朝" w:hAnsi="ＭＳ 明朝"/>
          <w:sz w:val="24"/>
        </w:rPr>
        <w:t>　号　小麦・早小坂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3</w:t>
      </w:r>
      <w:r>
        <w:rPr>
          <w:rFonts w:hint="eastAsia" w:ascii="ＭＳ 明朝" w:hAnsi="ＭＳ 明朝"/>
          <w:sz w:val="24"/>
        </w:rPr>
        <w:t>　号　姨沢・間窪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4</w:t>
      </w:r>
      <w:r>
        <w:rPr>
          <w:rFonts w:hint="eastAsia" w:ascii="ＭＳ 明朝" w:hAnsi="ＭＳ 明朝"/>
          <w:sz w:val="24"/>
        </w:rPr>
        <w:t>　号　壷口・大洞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5</w:t>
      </w:r>
      <w:r>
        <w:rPr>
          <w:rFonts w:hint="eastAsia" w:ascii="ＭＳ 明朝" w:hAnsi="ＭＳ 明朝"/>
          <w:sz w:val="24"/>
        </w:rPr>
        <w:t>　号　神平・鳴尾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6</w:t>
      </w:r>
      <w:r>
        <w:rPr>
          <w:rFonts w:hint="eastAsia" w:ascii="ＭＳ 明朝" w:hAnsi="ＭＳ 明朝"/>
          <w:sz w:val="24"/>
        </w:rPr>
        <w:t>　号　大日陰・頂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7</w:t>
      </w:r>
      <w:r>
        <w:rPr>
          <w:rFonts w:hint="eastAsia" w:ascii="ＭＳ 明朝" w:hAnsi="ＭＳ 明朝"/>
          <w:sz w:val="24"/>
        </w:rPr>
        <w:t>　号　日陰唐松・高場草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8</w:t>
      </w:r>
      <w:r>
        <w:rPr>
          <w:rFonts w:hint="eastAsia" w:ascii="ＭＳ 明朝" w:hAnsi="ＭＳ 明朝"/>
          <w:sz w:val="24"/>
        </w:rPr>
        <w:t>　号　大日向・幕岩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　</w:t>
      </w:r>
      <w:r>
        <w:rPr>
          <w:rFonts w:hint="eastAsia" w:ascii="ＭＳ 明朝" w:hAnsi="ＭＳ 明朝"/>
          <w:sz w:val="24"/>
        </w:rPr>
        <w:t>9</w:t>
      </w:r>
      <w:r>
        <w:rPr>
          <w:rFonts w:hint="eastAsia" w:ascii="ＭＳ 明朝" w:hAnsi="ＭＳ 明朝"/>
          <w:sz w:val="24"/>
        </w:rPr>
        <w:t>　号　倉科山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第</w:t>
      </w:r>
      <w:r>
        <w:rPr>
          <w:rFonts w:hint="eastAsia" w:ascii="ＭＳ 明朝" w:hAnsi="ＭＳ 明朝"/>
          <w:sz w:val="24"/>
        </w:rPr>
        <w:t xml:space="preserve"> 10</w:t>
      </w:r>
      <w:r>
        <w:rPr>
          <w:rFonts w:hint="eastAsia" w:ascii="ＭＳ 明朝" w:hAnsi="ＭＳ 明朝"/>
          <w:sz w:val="24"/>
        </w:rPr>
        <w:t>　号　松尾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５．採取権の存続期間　　　</w:t>
      </w:r>
      <w:r>
        <w:rPr>
          <w:rFonts w:hint="eastAsia" w:ascii="ＭＳ 明朝" w:hAnsi="ＭＳ 明朝"/>
          <w:sz w:val="24"/>
        </w:rPr>
        <w:t>令和</w:t>
      </w:r>
      <w:r>
        <w:rPr>
          <w:rFonts w:hint="eastAsia" w:ascii="ＭＳ 明朝" w:hAnsi="ＭＳ 明朝"/>
          <w:sz w:val="24"/>
        </w:rPr>
        <w:t>8</w:t>
      </w:r>
      <w:r>
        <w:rPr>
          <w:rFonts w:hint="eastAsia" w:ascii="ＭＳ 明朝" w:hAnsi="ＭＳ 明朝"/>
          <w:sz w:val="24"/>
        </w:rPr>
        <w:t>年</w:t>
      </w:r>
      <w:r>
        <w:rPr>
          <w:rFonts w:hint="eastAsia" w:ascii="ＭＳ 明朝" w:hAnsi="ＭＳ 明朝"/>
          <w:sz w:val="24"/>
        </w:rPr>
        <w:t>9</w:t>
      </w:r>
      <w:r>
        <w:rPr>
          <w:rFonts w:hint="eastAsia" w:ascii="ＭＳ 明朝" w:hAnsi="ＭＳ 明朝"/>
          <w:sz w:val="24"/>
        </w:rPr>
        <w:t>月</w:t>
      </w:r>
      <w:r>
        <w:rPr>
          <w:rFonts w:hint="eastAsia" w:ascii="ＭＳ 明朝" w:hAnsi="ＭＳ 明朝"/>
          <w:sz w:val="24"/>
        </w:rPr>
        <w:t>1</w:t>
      </w:r>
      <w:r>
        <w:rPr>
          <w:rFonts w:hint="eastAsia" w:ascii="ＭＳ 明朝" w:hAnsi="ＭＳ 明朝"/>
          <w:sz w:val="24"/>
        </w:rPr>
        <w:t>日から令和</w:t>
      </w:r>
      <w:r>
        <w:rPr>
          <w:rFonts w:hint="eastAsia" w:ascii="ＭＳ 明朝" w:hAnsi="ＭＳ 明朝"/>
          <w:sz w:val="24"/>
        </w:rPr>
        <w:t>10</w:t>
      </w:r>
      <w:r>
        <w:rPr>
          <w:rFonts w:hint="eastAsia" w:ascii="ＭＳ 明朝" w:hAnsi="ＭＳ 明朝"/>
          <w:sz w:val="24"/>
        </w:rPr>
        <w:t>年</w:t>
      </w:r>
      <w:r>
        <w:rPr>
          <w:rFonts w:hint="eastAsia" w:ascii="ＭＳ 明朝" w:hAnsi="ＭＳ 明朝"/>
          <w:sz w:val="24"/>
        </w:rPr>
        <w:t>11</w:t>
      </w:r>
      <w:r>
        <w:rPr>
          <w:rFonts w:hint="eastAsia" w:ascii="ＭＳ 明朝" w:hAnsi="ＭＳ 明朝"/>
          <w:sz w:val="24"/>
        </w:rPr>
        <w:t>月</w:t>
      </w:r>
      <w:r>
        <w:rPr>
          <w:rFonts w:hint="eastAsia" w:ascii="ＭＳ 明朝" w:hAnsi="ＭＳ 明朝"/>
          <w:sz w:val="24"/>
        </w:rPr>
        <w:t>14</w:t>
      </w:r>
      <w:r>
        <w:rPr>
          <w:rFonts w:hint="eastAsia" w:ascii="ＭＳ 明朝" w:hAnsi="ＭＳ 明朝"/>
          <w:sz w:val="24"/>
        </w:rPr>
        <w:t>日まで（３年間）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但し、毎年</w:t>
      </w:r>
      <w:r>
        <w:rPr>
          <w:rFonts w:hint="eastAsia" w:ascii="ＭＳ 明朝" w:hAnsi="ＭＳ 明朝"/>
          <w:sz w:val="24"/>
        </w:rPr>
        <w:t>9</w:t>
      </w:r>
      <w:r>
        <w:rPr>
          <w:rFonts w:hint="eastAsia" w:ascii="ＭＳ 明朝" w:hAnsi="ＭＳ 明朝"/>
          <w:sz w:val="24"/>
        </w:rPr>
        <w:t>月</w:t>
      </w:r>
      <w:r>
        <w:rPr>
          <w:rFonts w:hint="eastAsia" w:ascii="ＭＳ 明朝" w:hAnsi="ＭＳ 明朝"/>
          <w:sz w:val="24"/>
        </w:rPr>
        <w:t>1</w:t>
      </w:r>
      <w:r>
        <w:rPr>
          <w:rFonts w:hint="eastAsia" w:ascii="ＭＳ 明朝" w:hAnsi="ＭＳ 明朝"/>
          <w:sz w:val="24"/>
        </w:rPr>
        <w:t>日から</w:t>
      </w:r>
      <w:r>
        <w:rPr>
          <w:rFonts w:hint="eastAsia" w:ascii="ＭＳ 明朝" w:hAnsi="ＭＳ 明朝"/>
          <w:sz w:val="24"/>
        </w:rPr>
        <w:t>11</w:t>
      </w:r>
      <w:r>
        <w:rPr>
          <w:rFonts w:hint="eastAsia" w:ascii="ＭＳ 明朝" w:hAnsi="ＭＳ 明朝"/>
          <w:sz w:val="24"/>
        </w:rPr>
        <w:t>月</w:t>
      </w:r>
      <w:r>
        <w:rPr>
          <w:rFonts w:hint="eastAsia" w:ascii="ＭＳ 明朝" w:hAnsi="ＭＳ 明朝"/>
          <w:sz w:val="24"/>
        </w:rPr>
        <w:t>14</w:t>
      </w:r>
      <w:r>
        <w:rPr>
          <w:rFonts w:hint="eastAsia" w:ascii="ＭＳ 明朝" w:hAnsi="ＭＳ 明朝"/>
          <w:sz w:val="24"/>
        </w:rPr>
        <w:t>日までを採取期間とする。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left="2160" w:hanging="2160" w:hangingChars="900"/>
        <w:rPr>
          <w:rFonts w:hint="default"/>
          <w:sz w:val="24"/>
        </w:rPr>
      </w:pPr>
      <w:r>
        <w:rPr>
          <w:rFonts w:hint="eastAsia"/>
          <w:sz w:val="24"/>
        </w:rPr>
        <w:t>６．入札参加資格　　　　　千曲市に住民登録のある者で、自分で山林の手入れ、</w:t>
      </w:r>
    </w:p>
    <w:p>
      <w:pPr>
        <w:pStyle w:val="0"/>
        <w:ind w:firstLine="3120" w:firstLineChars="1300"/>
        <w:rPr>
          <w:rFonts w:hint="default"/>
          <w:sz w:val="24"/>
        </w:rPr>
      </w:pPr>
      <w:r>
        <w:rPr>
          <w:rFonts w:hint="eastAsia"/>
          <w:sz w:val="24"/>
        </w:rPr>
        <w:t>山道の整備を行える者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７．入札保証金　　　　　　免除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８．その他　　　　　　　　千曲市財務規則、きのこ類採取権入札心得による。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千曲市財務規則第</w:t>
      </w:r>
      <w:r>
        <w:rPr>
          <w:rFonts w:hint="eastAsia"/>
          <w:sz w:val="24"/>
        </w:rPr>
        <w:t>106</w:t>
      </w:r>
      <w:r>
        <w:rPr>
          <w:rFonts w:hint="eastAsia"/>
          <w:sz w:val="24"/>
        </w:rPr>
        <w:t>条の規定により公告します。</w:t>
      </w:r>
    </w:p>
    <w:p>
      <w:pPr>
        <w:pStyle w:val="0"/>
        <w:spacing w:before="168" w:beforeLines="50" w:beforeAutospacing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27</w:t>
      </w:r>
      <w:r>
        <w:rPr>
          <w:rFonts w:hint="eastAsia"/>
          <w:sz w:val="24"/>
        </w:rPr>
        <w:t>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千曲市長　小川　修一</w:t>
      </w:r>
    </w:p>
    <w:p>
      <w:pPr>
        <w:pStyle w:val="0"/>
        <w:spacing w:before="168" w:beforeLines="50" w:beforeAutospacing="0"/>
        <w:ind w:firstLine="660" w:firstLineChars="300"/>
        <w:jc w:val="right"/>
        <w:rPr>
          <w:rFonts w:hint="default"/>
          <w:sz w:val="22"/>
        </w:rPr>
      </w:pPr>
      <w:r>
        <w:rPr>
          <w:rFonts w:hint="eastAsia"/>
          <w:sz w:val="22"/>
        </w:rPr>
        <w:t>詳細については、経済部農林課森林整備係へ　℡</w:t>
      </w:r>
      <w:r>
        <w:rPr>
          <w:rFonts w:hint="eastAsia"/>
          <w:sz w:val="22"/>
        </w:rPr>
        <w:t>273-1111</w:t>
      </w:r>
      <w:r>
        <w:rPr>
          <w:rFonts w:hint="eastAsia"/>
          <w:sz w:val="22"/>
        </w:rPr>
        <w:t>内線</w:t>
      </w:r>
      <w:r>
        <w:rPr>
          <w:rFonts w:hint="eastAsia"/>
          <w:sz w:val="22"/>
        </w:rPr>
        <w:t>3271</w:t>
      </w:r>
      <w:bookmarkStart w:id="0" w:name="_GoBack"/>
      <w:bookmarkEnd w:id="0"/>
    </w:p>
    <w:sectPr>
      <w:pgSz w:w="11906" w:h="16838"/>
      <w:pgMar w:top="567" w:right="1134" w:bottom="567" w:left="1418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484</Words>
  <Characters>323</Characters>
  <Application>JUST Note</Application>
  <Lines>2</Lines>
  <Paragraphs>1</Paragraphs>
  <Company>上山田町役場</Company>
  <CharactersWithSpaces>806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　　　　　告</dc:title>
  <dc:creator>上山田町役場</dc:creator>
  <cp:lastModifiedBy>瀬下　忠彦</cp:lastModifiedBy>
  <cp:lastPrinted>2020-07-20T02:16:00Z</cp:lastPrinted>
  <dcterms:created xsi:type="dcterms:W3CDTF">2020-08-06T21:51:00Z</dcterms:created>
  <dcterms:modified xsi:type="dcterms:W3CDTF">2023-07-28T00:15:00Z</dcterms:modified>
  <cp:revision>4</cp:revision>
</cp:coreProperties>
</file>