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F95D8C">
              <w:rPr>
                <w:rFonts w:ascii="ＭＳ ゴシック" w:eastAsia="ＭＳ ゴシック" w:hAnsi="ＭＳ ゴシック" w:hint="eastAsia"/>
              </w:rPr>
              <w:t>デジタル技術活用支援事業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8B7CC5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8B7CC5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F95D8C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95D8C" w:rsidRPr="00284279" w:rsidTr="00B41151">
        <w:tc>
          <w:tcPr>
            <w:tcW w:w="1045" w:type="dxa"/>
            <w:vMerge/>
            <w:vAlign w:val="center"/>
          </w:tcPr>
          <w:p w:rsidR="00F95D8C" w:rsidRPr="00284279" w:rsidRDefault="00F95D8C" w:rsidP="00F95D8C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F95D8C" w:rsidRPr="00284279" w:rsidRDefault="00F95D8C" w:rsidP="00F95D8C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F95D8C" w:rsidRPr="00284279" w:rsidRDefault="00F95D8C" w:rsidP="00F95D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F95D8C" w:rsidRPr="00284279" w:rsidRDefault="00F95D8C" w:rsidP="00F95D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ITツール導入費用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F95D8C" w:rsidRPr="00284279" w:rsidRDefault="00F95D8C" w:rsidP="00F95D8C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F95D8C" w:rsidRPr="00284279" w:rsidRDefault="00F95D8C" w:rsidP="00F95D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C0C02"/>
    <w:rsid w:val="00257741"/>
    <w:rsid w:val="00284279"/>
    <w:rsid w:val="003C75E9"/>
    <w:rsid w:val="003F1E07"/>
    <w:rsid w:val="00535F87"/>
    <w:rsid w:val="005B0227"/>
    <w:rsid w:val="00607000"/>
    <w:rsid w:val="007F098B"/>
    <w:rsid w:val="008B7CC5"/>
    <w:rsid w:val="00A14842"/>
    <w:rsid w:val="00A3339A"/>
    <w:rsid w:val="00AA1023"/>
    <w:rsid w:val="00B41151"/>
    <w:rsid w:val="00B47A9D"/>
    <w:rsid w:val="00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2025-04-21T23:16:00Z</dcterms:created>
  <dcterms:modified xsi:type="dcterms:W3CDTF">2025-04-21T23:16:00Z</dcterms:modified>
</cp:coreProperties>
</file>