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82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2"/>
        <w:gridCol w:w="1103"/>
        <w:gridCol w:w="1102"/>
        <w:gridCol w:w="1103"/>
        <w:gridCol w:w="1102"/>
        <w:gridCol w:w="1103"/>
        <w:gridCol w:w="1102"/>
        <w:gridCol w:w="1103"/>
      </w:tblGrid>
      <w:tr w:rsidR="00345849">
        <w:trPr>
          <w:trHeight w:val="360"/>
        </w:trPr>
        <w:tc>
          <w:tcPr>
            <w:tcW w:w="4410" w:type="dxa"/>
            <w:gridSpan w:val="4"/>
          </w:tcPr>
          <w:p w:rsidR="00345849" w:rsidRDefault="00160BAF">
            <w:pPr>
              <w:ind w:left="180"/>
              <w:jc w:val="center"/>
              <w:rPr>
                <w:sz w:val="22"/>
              </w:rPr>
            </w:pPr>
            <w:r w:rsidRPr="00160BAF">
              <w:rPr>
                <w:rFonts w:hint="eastAsia"/>
                <w:sz w:val="22"/>
              </w:rPr>
              <w:t>担当部決裁</w:t>
            </w:r>
            <w:r w:rsidRPr="00160BAF">
              <w:rPr>
                <w:rFonts w:hint="eastAsia"/>
                <w:sz w:val="20"/>
                <w:szCs w:val="20"/>
              </w:rPr>
              <w:t>(</w:t>
            </w:r>
            <w:r w:rsidRPr="00160BAF">
              <w:rPr>
                <w:rFonts w:hint="eastAsia"/>
                <w:sz w:val="20"/>
                <w:szCs w:val="20"/>
              </w:rPr>
              <w:t>決裁後、生涯学習係へ</w:t>
            </w:r>
            <w:r w:rsidRPr="00160BAF">
              <w:rPr>
                <w:rFonts w:hint="eastAsia"/>
                <w:sz w:val="20"/>
                <w:szCs w:val="20"/>
              </w:rPr>
              <w:t>)</w:t>
            </w:r>
          </w:p>
        </w:tc>
        <w:tc>
          <w:tcPr>
            <w:tcW w:w="4410" w:type="dxa"/>
            <w:gridSpan w:val="4"/>
          </w:tcPr>
          <w:p w:rsidR="00345849" w:rsidRDefault="00345849">
            <w:pPr>
              <w:ind w:left="180"/>
              <w:jc w:val="center"/>
              <w:rPr>
                <w:sz w:val="22"/>
              </w:rPr>
            </w:pPr>
            <w:r>
              <w:rPr>
                <w:rFonts w:hint="eastAsia"/>
                <w:sz w:val="22"/>
              </w:rPr>
              <w:t>教育委員会</w:t>
            </w:r>
          </w:p>
        </w:tc>
      </w:tr>
      <w:tr w:rsidR="00345849">
        <w:trPr>
          <w:trHeight w:val="165"/>
        </w:trPr>
        <w:tc>
          <w:tcPr>
            <w:tcW w:w="1102" w:type="dxa"/>
          </w:tcPr>
          <w:p w:rsidR="00345849" w:rsidRDefault="00C0726A" w:rsidP="00C0726A">
            <w:pPr>
              <w:ind w:left="180"/>
              <w:rPr>
                <w:sz w:val="22"/>
              </w:rPr>
            </w:pPr>
            <w:r>
              <w:rPr>
                <w:rFonts w:hint="eastAsia"/>
                <w:sz w:val="22"/>
              </w:rPr>
              <w:t xml:space="preserve"> </w:t>
            </w:r>
            <w:r w:rsidR="00345849">
              <w:rPr>
                <w:rFonts w:hint="eastAsia"/>
                <w:sz w:val="22"/>
              </w:rPr>
              <w:t>係</w:t>
            </w:r>
          </w:p>
        </w:tc>
        <w:tc>
          <w:tcPr>
            <w:tcW w:w="1103" w:type="dxa"/>
          </w:tcPr>
          <w:p w:rsidR="00345849" w:rsidRDefault="00345849" w:rsidP="00C0726A">
            <w:pPr>
              <w:jc w:val="center"/>
              <w:rPr>
                <w:sz w:val="22"/>
              </w:rPr>
            </w:pPr>
            <w:r>
              <w:rPr>
                <w:rFonts w:hint="eastAsia"/>
                <w:sz w:val="22"/>
              </w:rPr>
              <w:t>係長</w:t>
            </w:r>
          </w:p>
        </w:tc>
        <w:tc>
          <w:tcPr>
            <w:tcW w:w="1102" w:type="dxa"/>
          </w:tcPr>
          <w:p w:rsidR="00345849" w:rsidRDefault="00345849" w:rsidP="00C0726A">
            <w:pPr>
              <w:jc w:val="center"/>
              <w:rPr>
                <w:sz w:val="22"/>
              </w:rPr>
            </w:pPr>
            <w:r>
              <w:rPr>
                <w:rFonts w:hint="eastAsia"/>
                <w:sz w:val="22"/>
              </w:rPr>
              <w:t>課長</w:t>
            </w:r>
          </w:p>
        </w:tc>
        <w:tc>
          <w:tcPr>
            <w:tcW w:w="1103" w:type="dxa"/>
          </w:tcPr>
          <w:p w:rsidR="00345849" w:rsidRDefault="00345849" w:rsidP="00C0726A">
            <w:pPr>
              <w:ind w:left="37"/>
              <w:jc w:val="center"/>
              <w:rPr>
                <w:sz w:val="22"/>
              </w:rPr>
            </w:pPr>
            <w:r>
              <w:rPr>
                <w:rFonts w:hint="eastAsia"/>
                <w:sz w:val="22"/>
              </w:rPr>
              <w:t>部長</w:t>
            </w:r>
          </w:p>
        </w:tc>
        <w:tc>
          <w:tcPr>
            <w:tcW w:w="1102" w:type="dxa"/>
          </w:tcPr>
          <w:p w:rsidR="00345849" w:rsidRDefault="00C0726A" w:rsidP="00C0726A">
            <w:pPr>
              <w:ind w:left="180"/>
              <w:rPr>
                <w:sz w:val="22"/>
              </w:rPr>
            </w:pPr>
            <w:r>
              <w:rPr>
                <w:rFonts w:hint="eastAsia"/>
                <w:sz w:val="22"/>
              </w:rPr>
              <w:t xml:space="preserve"> </w:t>
            </w:r>
            <w:r w:rsidR="00345849">
              <w:rPr>
                <w:rFonts w:hint="eastAsia"/>
                <w:sz w:val="22"/>
              </w:rPr>
              <w:t>係</w:t>
            </w:r>
          </w:p>
        </w:tc>
        <w:tc>
          <w:tcPr>
            <w:tcW w:w="1103" w:type="dxa"/>
          </w:tcPr>
          <w:p w:rsidR="00345849" w:rsidRDefault="00345849" w:rsidP="00C0726A">
            <w:pPr>
              <w:ind w:firstLineChars="109" w:firstLine="240"/>
              <w:rPr>
                <w:sz w:val="22"/>
              </w:rPr>
            </w:pPr>
            <w:r>
              <w:rPr>
                <w:rFonts w:hint="eastAsia"/>
                <w:sz w:val="22"/>
              </w:rPr>
              <w:t>係長</w:t>
            </w:r>
          </w:p>
        </w:tc>
        <w:tc>
          <w:tcPr>
            <w:tcW w:w="1102" w:type="dxa"/>
          </w:tcPr>
          <w:p w:rsidR="00345849" w:rsidRDefault="00345849" w:rsidP="00C0726A">
            <w:pPr>
              <w:ind w:leftChars="38" w:left="80" w:firstLineChars="84" w:firstLine="185"/>
              <w:rPr>
                <w:sz w:val="22"/>
              </w:rPr>
            </w:pPr>
            <w:r>
              <w:rPr>
                <w:rFonts w:hint="eastAsia"/>
                <w:sz w:val="22"/>
              </w:rPr>
              <w:t>課長</w:t>
            </w:r>
          </w:p>
        </w:tc>
        <w:tc>
          <w:tcPr>
            <w:tcW w:w="1103" w:type="dxa"/>
          </w:tcPr>
          <w:p w:rsidR="00345849" w:rsidRDefault="00041347" w:rsidP="00C0726A">
            <w:pPr>
              <w:ind w:leftChars="77" w:left="163" w:rightChars="-52" w:right="-109" w:hanging="1"/>
              <w:rPr>
                <w:sz w:val="22"/>
              </w:rPr>
            </w:pPr>
            <w:r>
              <w:rPr>
                <w:rFonts w:hint="eastAsia"/>
                <w:sz w:val="22"/>
              </w:rPr>
              <w:t>部</w:t>
            </w:r>
            <w:r w:rsidR="00345849">
              <w:rPr>
                <w:rFonts w:hint="eastAsia"/>
                <w:sz w:val="22"/>
              </w:rPr>
              <w:t>長</w:t>
            </w:r>
          </w:p>
        </w:tc>
      </w:tr>
      <w:tr w:rsidR="00345849">
        <w:trPr>
          <w:trHeight w:val="885"/>
        </w:trPr>
        <w:tc>
          <w:tcPr>
            <w:tcW w:w="1102" w:type="dxa"/>
          </w:tcPr>
          <w:p w:rsidR="00345849" w:rsidRDefault="00345849">
            <w:pPr>
              <w:ind w:left="180"/>
              <w:rPr>
                <w:b/>
                <w:bCs/>
                <w:sz w:val="48"/>
              </w:rPr>
            </w:pPr>
          </w:p>
        </w:tc>
        <w:tc>
          <w:tcPr>
            <w:tcW w:w="1103" w:type="dxa"/>
          </w:tcPr>
          <w:p w:rsidR="00345849" w:rsidRDefault="00345849">
            <w:pPr>
              <w:ind w:left="180"/>
              <w:rPr>
                <w:b/>
                <w:bCs/>
                <w:sz w:val="48"/>
              </w:rPr>
            </w:pPr>
          </w:p>
        </w:tc>
        <w:tc>
          <w:tcPr>
            <w:tcW w:w="1102" w:type="dxa"/>
          </w:tcPr>
          <w:p w:rsidR="00345849" w:rsidRDefault="00345849">
            <w:pPr>
              <w:ind w:left="180"/>
              <w:rPr>
                <w:b/>
                <w:bCs/>
                <w:sz w:val="48"/>
              </w:rPr>
            </w:pPr>
          </w:p>
        </w:tc>
        <w:tc>
          <w:tcPr>
            <w:tcW w:w="1103" w:type="dxa"/>
          </w:tcPr>
          <w:p w:rsidR="00345849" w:rsidRDefault="00345849">
            <w:pPr>
              <w:ind w:left="180"/>
              <w:rPr>
                <w:b/>
                <w:bCs/>
                <w:sz w:val="48"/>
              </w:rPr>
            </w:pPr>
          </w:p>
        </w:tc>
        <w:tc>
          <w:tcPr>
            <w:tcW w:w="1102" w:type="dxa"/>
          </w:tcPr>
          <w:p w:rsidR="00345849" w:rsidRDefault="00345849">
            <w:pPr>
              <w:ind w:left="180"/>
              <w:rPr>
                <w:b/>
                <w:bCs/>
                <w:sz w:val="48"/>
              </w:rPr>
            </w:pPr>
          </w:p>
        </w:tc>
        <w:tc>
          <w:tcPr>
            <w:tcW w:w="1103" w:type="dxa"/>
          </w:tcPr>
          <w:p w:rsidR="00345849" w:rsidRDefault="00345849">
            <w:pPr>
              <w:ind w:left="180"/>
              <w:rPr>
                <w:b/>
                <w:bCs/>
                <w:sz w:val="48"/>
              </w:rPr>
            </w:pPr>
          </w:p>
        </w:tc>
        <w:tc>
          <w:tcPr>
            <w:tcW w:w="1102" w:type="dxa"/>
          </w:tcPr>
          <w:p w:rsidR="00345849" w:rsidRDefault="00345849">
            <w:pPr>
              <w:ind w:left="180"/>
              <w:rPr>
                <w:b/>
                <w:bCs/>
                <w:sz w:val="48"/>
              </w:rPr>
            </w:pPr>
          </w:p>
        </w:tc>
        <w:tc>
          <w:tcPr>
            <w:tcW w:w="1103" w:type="dxa"/>
          </w:tcPr>
          <w:p w:rsidR="00345849" w:rsidRDefault="00345849">
            <w:pPr>
              <w:ind w:left="180"/>
              <w:rPr>
                <w:b/>
                <w:bCs/>
                <w:sz w:val="48"/>
              </w:rPr>
            </w:pPr>
          </w:p>
        </w:tc>
      </w:tr>
    </w:tbl>
    <w:p w:rsidR="00345849" w:rsidRPr="005B0B0A" w:rsidRDefault="00345849">
      <w:pPr>
        <w:jc w:val="center"/>
        <w:rPr>
          <w:b/>
          <w:bCs/>
          <w:sz w:val="36"/>
          <w:szCs w:val="36"/>
        </w:rPr>
      </w:pPr>
      <w:r w:rsidRPr="005B0B0A">
        <w:rPr>
          <w:rFonts w:hint="eastAsia"/>
          <w:b/>
          <w:bCs/>
          <w:sz w:val="40"/>
          <w:szCs w:val="40"/>
        </w:rPr>
        <w:t>千曲市生涯学習出前講座実施報告書</w:t>
      </w:r>
      <w:r w:rsidR="005B0B0A" w:rsidRPr="005B0B0A">
        <w:rPr>
          <w:rFonts w:hint="eastAsia"/>
          <w:b/>
          <w:bCs/>
          <w:sz w:val="32"/>
          <w:szCs w:val="32"/>
        </w:rPr>
        <w:t>（受講者用）</w:t>
      </w:r>
    </w:p>
    <w:p w:rsidR="00345849" w:rsidRDefault="00345849">
      <w:pPr>
        <w:jc w:val="right"/>
        <w:rPr>
          <w:sz w:val="24"/>
        </w:rPr>
      </w:pPr>
      <w:r>
        <w:rPr>
          <w:rFonts w:hint="eastAsia"/>
          <w:sz w:val="24"/>
        </w:rPr>
        <w:t>年　　月　　日</w:t>
      </w:r>
    </w:p>
    <w:p w:rsidR="00345849" w:rsidRDefault="00345849">
      <w:pPr>
        <w:rPr>
          <w:sz w:val="24"/>
        </w:rPr>
      </w:pPr>
      <w:r>
        <w:rPr>
          <w:rFonts w:hint="eastAsia"/>
          <w:sz w:val="24"/>
        </w:rPr>
        <w:t xml:space="preserve">生涯学習課長　</w:t>
      </w:r>
      <w:r w:rsidR="00E62604">
        <w:rPr>
          <w:rFonts w:hint="eastAsia"/>
          <w:sz w:val="24"/>
        </w:rPr>
        <w:t>宛</w:t>
      </w:r>
    </w:p>
    <w:p w:rsidR="00345849" w:rsidRDefault="00345849">
      <w:pPr>
        <w:ind w:firstLineChars="2200" w:firstLine="5280"/>
        <w:rPr>
          <w:sz w:val="24"/>
        </w:rPr>
      </w:pPr>
      <w:r>
        <w:rPr>
          <w:rFonts w:hint="eastAsia"/>
          <w:sz w:val="24"/>
        </w:rPr>
        <w:t xml:space="preserve">団体名　　　　　　　　　</w:t>
      </w:r>
    </w:p>
    <w:p w:rsidR="00345849" w:rsidRDefault="00345849">
      <w:pPr>
        <w:ind w:firstLineChars="2200" w:firstLine="5280"/>
        <w:rPr>
          <w:sz w:val="28"/>
        </w:rPr>
      </w:pPr>
      <w:r>
        <w:rPr>
          <w:rFonts w:hint="eastAsia"/>
          <w:sz w:val="24"/>
        </w:rPr>
        <w:t xml:space="preserve">氏　名　　　　　</w:t>
      </w:r>
      <w:r>
        <w:rPr>
          <w:rFonts w:hint="eastAsia"/>
          <w:sz w:val="28"/>
        </w:rPr>
        <w:t xml:space="preserve">　　　　　</w:t>
      </w:r>
    </w:p>
    <w:p w:rsidR="00345849" w:rsidRDefault="00345849">
      <w:pPr>
        <w:rPr>
          <w:sz w:val="24"/>
        </w:rPr>
      </w:pPr>
      <w:r>
        <w:rPr>
          <w:rFonts w:hint="eastAsia"/>
          <w:sz w:val="24"/>
        </w:rPr>
        <w:t>下記のとおり千曲市生涯学習出前講座を実施したことを報告いたします。</w:t>
      </w:r>
    </w:p>
    <w:tbl>
      <w:tblPr>
        <w:tblW w:w="936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7905"/>
      </w:tblGrid>
      <w:tr w:rsidR="00345849">
        <w:trPr>
          <w:cantSplit/>
          <w:trHeight w:val="342"/>
        </w:trPr>
        <w:tc>
          <w:tcPr>
            <w:tcW w:w="1455" w:type="dxa"/>
            <w:vMerge w:val="restart"/>
            <w:vAlign w:val="center"/>
          </w:tcPr>
          <w:p w:rsidR="00345849" w:rsidRDefault="00345849">
            <w:pPr>
              <w:jc w:val="center"/>
              <w:rPr>
                <w:sz w:val="24"/>
              </w:rPr>
            </w:pPr>
            <w:r>
              <w:rPr>
                <w:rFonts w:hint="eastAsia"/>
                <w:sz w:val="24"/>
              </w:rPr>
              <w:t>講座名</w:t>
            </w:r>
          </w:p>
        </w:tc>
        <w:tc>
          <w:tcPr>
            <w:tcW w:w="7905" w:type="dxa"/>
            <w:tcBorders>
              <w:bottom w:val="dotted" w:sz="4" w:space="0" w:color="auto"/>
            </w:tcBorders>
            <w:vAlign w:val="center"/>
          </w:tcPr>
          <w:p w:rsidR="00345849" w:rsidRDefault="00345849">
            <w:pPr>
              <w:rPr>
                <w:sz w:val="24"/>
              </w:rPr>
            </w:pPr>
            <w:r>
              <w:rPr>
                <w:rFonts w:hint="eastAsia"/>
                <w:sz w:val="24"/>
              </w:rPr>
              <w:t xml:space="preserve">講座番号　　　　　　</w:t>
            </w:r>
          </w:p>
        </w:tc>
      </w:tr>
      <w:tr w:rsidR="00345849">
        <w:trPr>
          <w:cantSplit/>
          <w:trHeight w:val="338"/>
        </w:trPr>
        <w:tc>
          <w:tcPr>
            <w:tcW w:w="1455" w:type="dxa"/>
            <w:vMerge/>
            <w:vAlign w:val="center"/>
          </w:tcPr>
          <w:p w:rsidR="00345849" w:rsidRDefault="00345849">
            <w:pPr>
              <w:jc w:val="center"/>
              <w:rPr>
                <w:sz w:val="24"/>
              </w:rPr>
            </w:pPr>
          </w:p>
        </w:tc>
        <w:tc>
          <w:tcPr>
            <w:tcW w:w="7905" w:type="dxa"/>
            <w:tcBorders>
              <w:top w:val="dotted" w:sz="4" w:space="0" w:color="auto"/>
            </w:tcBorders>
            <w:vAlign w:val="center"/>
          </w:tcPr>
          <w:p w:rsidR="00345849" w:rsidRDefault="00345849">
            <w:pPr>
              <w:rPr>
                <w:sz w:val="24"/>
              </w:rPr>
            </w:pPr>
            <w:r>
              <w:rPr>
                <w:rFonts w:hint="eastAsia"/>
                <w:sz w:val="24"/>
              </w:rPr>
              <w:t>講座名</w:t>
            </w:r>
          </w:p>
        </w:tc>
      </w:tr>
      <w:tr w:rsidR="00345849">
        <w:trPr>
          <w:trHeight w:val="335"/>
        </w:trPr>
        <w:tc>
          <w:tcPr>
            <w:tcW w:w="1455" w:type="dxa"/>
            <w:vAlign w:val="center"/>
          </w:tcPr>
          <w:p w:rsidR="00345849" w:rsidRDefault="00345849">
            <w:pPr>
              <w:jc w:val="center"/>
              <w:rPr>
                <w:sz w:val="24"/>
              </w:rPr>
            </w:pPr>
            <w:r>
              <w:rPr>
                <w:rFonts w:hint="eastAsia"/>
                <w:sz w:val="24"/>
              </w:rPr>
              <w:t>実施日時</w:t>
            </w:r>
          </w:p>
        </w:tc>
        <w:tc>
          <w:tcPr>
            <w:tcW w:w="7905" w:type="dxa"/>
            <w:vAlign w:val="center"/>
          </w:tcPr>
          <w:p w:rsidR="00345849" w:rsidRDefault="00345849">
            <w:pPr>
              <w:rPr>
                <w:sz w:val="24"/>
              </w:rPr>
            </w:pPr>
            <w:r>
              <w:rPr>
                <w:rFonts w:hint="eastAsia"/>
                <w:sz w:val="24"/>
              </w:rPr>
              <w:t xml:space="preserve">　　年　　月　　日</w:t>
            </w:r>
            <w:r>
              <w:rPr>
                <w:rFonts w:hint="eastAsia"/>
                <w:sz w:val="24"/>
              </w:rPr>
              <w:t>(</w:t>
            </w:r>
            <w:r>
              <w:rPr>
                <w:rFonts w:hint="eastAsia"/>
                <w:sz w:val="24"/>
              </w:rPr>
              <w:t xml:space="preserve">　　</w:t>
            </w:r>
            <w:r>
              <w:rPr>
                <w:rFonts w:hint="eastAsia"/>
                <w:sz w:val="24"/>
              </w:rPr>
              <w:t>)</w:t>
            </w:r>
            <w:r>
              <w:rPr>
                <w:rFonts w:hint="eastAsia"/>
                <w:sz w:val="24"/>
              </w:rPr>
              <w:t xml:space="preserve">　　午前後　時　　分～午前後　　時　　分</w:t>
            </w:r>
          </w:p>
        </w:tc>
      </w:tr>
      <w:tr w:rsidR="00345849">
        <w:trPr>
          <w:trHeight w:val="318"/>
        </w:trPr>
        <w:tc>
          <w:tcPr>
            <w:tcW w:w="1455" w:type="dxa"/>
            <w:vAlign w:val="center"/>
          </w:tcPr>
          <w:p w:rsidR="00345849" w:rsidRDefault="00345849">
            <w:pPr>
              <w:jc w:val="center"/>
              <w:rPr>
                <w:sz w:val="24"/>
              </w:rPr>
            </w:pPr>
            <w:r>
              <w:rPr>
                <w:rFonts w:hint="eastAsia"/>
                <w:sz w:val="24"/>
              </w:rPr>
              <w:t>参加団体</w:t>
            </w:r>
          </w:p>
        </w:tc>
        <w:tc>
          <w:tcPr>
            <w:tcW w:w="7905" w:type="dxa"/>
            <w:vAlign w:val="center"/>
          </w:tcPr>
          <w:p w:rsidR="00345849" w:rsidRDefault="00345849">
            <w:pPr>
              <w:rPr>
                <w:sz w:val="24"/>
              </w:rPr>
            </w:pPr>
          </w:p>
        </w:tc>
      </w:tr>
      <w:tr w:rsidR="00345849">
        <w:trPr>
          <w:trHeight w:val="314"/>
        </w:trPr>
        <w:tc>
          <w:tcPr>
            <w:tcW w:w="1455" w:type="dxa"/>
            <w:vAlign w:val="center"/>
          </w:tcPr>
          <w:p w:rsidR="00345849" w:rsidRDefault="00345849">
            <w:pPr>
              <w:jc w:val="center"/>
              <w:rPr>
                <w:sz w:val="24"/>
              </w:rPr>
            </w:pPr>
            <w:r>
              <w:rPr>
                <w:rFonts w:hint="eastAsia"/>
                <w:sz w:val="24"/>
              </w:rPr>
              <w:t>実施場所</w:t>
            </w:r>
          </w:p>
        </w:tc>
        <w:tc>
          <w:tcPr>
            <w:tcW w:w="7905" w:type="dxa"/>
            <w:vAlign w:val="center"/>
          </w:tcPr>
          <w:p w:rsidR="00345849" w:rsidRDefault="00345849">
            <w:pPr>
              <w:rPr>
                <w:sz w:val="24"/>
              </w:rPr>
            </w:pPr>
          </w:p>
        </w:tc>
      </w:tr>
      <w:tr w:rsidR="00345849">
        <w:trPr>
          <w:trHeight w:val="297"/>
        </w:trPr>
        <w:tc>
          <w:tcPr>
            <w:tcW w:w="1455" w:type="dxa"/>
            <w:vAlign w:val="center"/>
          </w:tcPr>
          <w:p w:rsidR="00345849" w:rsidRDefault="00345849">
            <w:pPr>
              <w:jc w:val="center"/>
              <w:rPr>
                <w:sz w:val="24"/>
              </w:rPr>
            </w:pPr>
            <w:r>
              <w:rPr>
                <w:rFonts w:hint="eastAsia"/>
                <w:sz w:val="24"/>
              </w:rPr>
              <w:t>参加者</w:t>
            </w:r>
          </w:p>
        </w:tc>
        <w:tc>
          <w:tcPr>
            <w:tcW w:w="7905" w:type="dxa"/>
            <w:vAlign w:val="center"/>
          </w:tcPr>
          <w:p w:rsidR="00345849" w:rsidRDefault="00345849">
            <w:pPr>
              <w:ind w:firstLineChars="100" w:firstLine="240"/>
              <w:rPr>
                <w:sz w:val="24"/>
              </w:rPr>
            </w:pPr>
            <w:r>
              <w:rPr>
                <w:rFonts w:hint="eastAsia"/>
                <w:sz w:val="24"/>
              </w:rPr>
              <w:t xml:space="preserve">約　　　　名　</w:t>
            </w:r>
          </w:p>
        </w:tc>
      </w:tr>
      <w:tr w:rsidR="00345849">
        <w:trPr>
          <w:trHeight w:val="1550"/>
        </w:trPr>
        <w:tc>
          <w:tcPr>
            <w:tcW w:w="1455" w:type="dxa"/>
            <w:vAlign w:val="center"/>
          </w:tcPr>
          <w:p w:rsidR="00345849" w:rsidRDefault="00345849">
            <w:pPr>
              <w:jc w:val="center"/>
              <w:rPr>
                <w:sz w:val="24"/>
              </w:rPr>
            </w:pPr>
            <w:r>
              <w:rPr>
                <w:rFonts w:hint="eastAsia"/>
                <w:sz w:val="24"/>
              </w:rPr>
              <w:t>実施の概要</w:t>
            </w:r>
          </w:p>
        </w:tc>
        <w:tc>
          <w:tcPr>
            <w:tcW w:w="7905" w:type="dxa"/>
            <w:vAlign w:val="center"/>
          </w:tcPr>
          <w:p w:rsidR="00345849" w:rsidRDefault="00345849">
            <w:pPr>
              <w:rPr>
                <w:sz w:val="24"/>
              </w:rPr>
            </w:pPr>
          </w:p>
          <w:p w:rsidR="00097398" w:rsidRDefault="00097398">
            <w:pPr>
              <w:rPr>
                <w:sz w:val="24"/>
              </w:rPr>
            </w:pPr>
          </w:p>
          <w:p w:rsidR="00097398" w:rsidRDefault="00097398">
            <w:pPr>
              <w:rPr>
                <w:sz w:val="24"/>
              </w:rPr>
            </w:pPr>
          </w:p>
          <w:p w:rsidR="00097398" w:rsidRDefault="00097398">
            <w:pPr>
              <w:rPr>
                <w:sz w:val="24"/>
              </w:rPr>
            </w:pPr>
            <w:r>
              <w:rPr>
                <w:rFonts w:hint="eastAsia"/>
                <w:sz w:val="24"/>
              </w:rPr>
              <w:t>(</w:t>
            </w:r>
            <w:r w:rsidR="005500C1">
              <w:rPr>
                <w:rFonts w:hint="eastAsia"/>
                <w:sz w:val="24"/>
              </w:rPr>
              <w:t>派遣講師氏名</w:t>
            </w:r>
            <w:bookmarkStart w:id="0" w:name="_GoBack"/>
            <w:bookmarkEnd w:id="0"/>
            <w:r>
              <w:rPr>
                <w:rFonts w:hint="eastAsia"/>
                <w:sz w:val="24"/>
              </w:rPr>
              <w:t>:                                         )</w:t>
            </w:r>
          </w:p>
        </w:tc>
      </w:tr>
      <w:tr w:rsidR="00345849">
        <w:trPr>
          <w:trHeight w:val="5565"/>
        </w:trPr>
        <w:tc>
          <w:tcPr>
            <w:tcW w:w="1455" w:type="dxa"/>
            <w:vAlign w:val="center"/>
          </w:tcPr>
          <w:p w:rsidR="00345849" w:rsidRDefault="00345849">
            <w:pPr>
              <w:jc w:val="center"/>
              <w:rPr>
                <w:sz w:val="24"/>
              </w:rPr>
            </w:pPr>
            <w:r>
              <w:rPr>
                <w:rFonts w:hint="eastAsia"/>
                <w:sz w:val="24"/>
              </w:rPr>
              <w:t>意見・感想</w:t>
            </w:r>
          </w:p>
        </w:tc>
        <w:tc>
          <w:tcPr>
            <w:tcW w:w="7905" w:type="dxa"/>
          </w:tcPr>
          <w:p w:rsidR="00345849" w:rsidRDefault="00345849">
            <w:r>
              <w:rPr>
                <w:rFonts w:hint="eastAsia"/>
              </w:rPr>
              <w:t>実施内容について</w:t>
            </w:r>
          </w:p>
          <w:p w:rsidR="00345849" w:rsidRDefault="00345849">
            <w:pPr>
              <w:rPr>
                <w:sz w:val="24"/>
              </w:rPr>
            </w:pPr>
          </w:p>
          <w:p w:rsidR="00345849" w:rsidRDefault="00345849">
            <w:pPr>
              <w:rPr>
                <w:sz w:val="24"/>
              </w:rPr>
            </w:pPr>
          </w:p>
          <w:p w:rsidR="00E62604" w:rsidRDefault="00E62604">
            <w:pPr>
              <w:rPr>
                <w:sz w:val="24"/>
              </w:rPr>
            </w:pPr>
          </w:p>
          <w:p w:rsidR="00345849" w:rsidRDefault="00345849">
            <w:r>
              <w:rPr>
                <w:rFonts w:hint="eastAsia"/>
              </w:rPr>
              <w:t>｢生涯学習出前講座｣について</w:t>
            </w:r>
          </w:p>
          <w:p w:rsidR="00345849" w:rsidRDefault="00345849">
            <w:pPr>
              <w:rPr>
                <w:sz w:val="24"/>
              </w:rPr>
            </w:pPr>
          </w:p>
          <w:p w:rsidR="00345849" w:rsidRDefault="00345849">
            <w:pPr>
              <w:rPr>
                <w:sz w:val="24"/>
              </w:rPr>
            </w:pPr>
          </w:p>
          <w:p w:rsidR="00E62604" w:rsidRDefault="00E62604">
            <w:pPr>
              <w:rPr>
                <w:sz w:val="24"/>
              </w:rPr>
            </w:pPr>
          </w:p>
          <w:p w:rsidR="00345849" w:rsidRDefault="00345849">
            <w:r>
              <w:rPr>
                <w:rFonts w:hint="eastAsia"/>
              </w:rPr>
              <w:t>今後受講してみたい講座</w:t>
            </w:r>
          </w:p>
          <w:p w:rsidR="00345849" w:rsidRDefault="00345849"/>
          <w:p w:rsidR="00E62604" w:rsidRDefault="00E62604"/>
          <w:p w:rsidR="00345849" w:rsidRDefault="00345849">
            <w:r>
              <w:rPr>
                <w:rFonts w:hint="eastAsia"/>
              </w:rPr>
              <w:t>その他</w:t>
            </w:r>
          </w:p>
        </w:tc>
      </w:tr>
    </w:tbl>
    <w:p w:rsidR="00345849" w:rsidRDefault="00345849">
      <w:pPr>
        <w:rPr>
          <w:sz w:val="24"/>
        </w:rPr>
      </w:pPr>
      <w:r>
        <w:rPr>
          <w:rFonts w:hint="eastAsia"/>
          <w:sz w:val="24"/>
        </w:rPr>
        <w:t>この報告書は講座実施後２週間以内に下記まで提出してください。</w:t>
      </w:r>
    </w:p>
    <w:p w:rsidR="00041347" w:rsidRDefault="00345849" w:rsidP="00041347">
      <w:pPr>
        <w:ind w:leftChars="114" w:left="3839" w:hangingChars="1500" w:hanging="3600"/>
        <w:jc w:val="left"/>
        <w:rPr>
          <w:sz w:val="24"/>
        </w:rPr>
      </w:pPr>
      <w:r>
        <w:rPr>
          <w:rFonts w:hint="eastAsia"/>
          <w:sz w:val="24"/>
        </w:rPr>
        <w:t>提出先　　〒</w:t>
      </w:r>
      <w:r>
        <w:rPr>
          <w:rFonts w:hint="eastAsia"/>
          <w:sz w:val="24"/>
        </w:rPr>
        <w:t>38</w:t>
      </w:r>
      <w:r w:rsidR="00041347">
        <w:rPr>
          <w:rFonts w:hint="eastAsia"/>
          <w:sz w:val="24"/>
        </w:rPr>
        <w:t>7</w:t>
      </w:r>
      <w:r>
        <w:rPr>
          <w:rFonts w:hint="eastAsia"/>
          <w:sz w:val="24"/>
        </w:rPr>
        <w:t>-</w:t>
      </w:r>
      <w:r w:rsidR="00041347">
        <w:rPr>
          <w:rFonts w:hint="eastAsia"/>
          <w:sz w:val="24"/>
        </w:rPr>
        <w:t>8511</w:t>
      </w:r>
      <w:r>
        <w:rPr>
          <w:rFonts w:hint="eastAsia"/>
          <w:sz w:val="24"/>
        </w:rPr>
        <w:t xml:space="preserve">　</w:t>
      </w:r>
      <w:r w:rsidR="00041347">
        <w:rPr>
          <w:rFonts w:hint="eastAsia"/>
          <w:sz w:val="24"/>
        </w:rPr>
        <w:t xml:space="preserve">　</w:t>
      </w:r>
      <w:r>
        <w:rPr>
          <w:rFonts w:hint="eastAsia"/>
          <w:sz w:val="24"/>
        </w:rPr>
        <w:t>千曲市</w:t>
      </w:r>
      <w:r w:rsidR="00041347">
        <w:rPr>
          <w:rFonts w:hint="eastAsia"/>
          <w:sz w:val="24"/>
        </w:rPr>
        <w:t>杭瀬下二丁目</w:t>
      </w:r>
      <w:r w:rsidR="00041347">
        <w:rPr>
          <w:rFonts w:hint="eastAsia"/>
          <w:sz w:val="24"/>
        </w:rPr>
        <w:t>1</w:t>
      </w:r>
      <w:r w:rsidR="00041347">
        <w:rPr>
          <w:rFonts w:hint="eastAsia"/>
          <w:sz w:val="24"/>
        </w:rPr>
        <w:t>番地</w:t>
      </w:r>
      <w:r w:rsidR="0004763F">
        <w:rPr>
          <w:rFonts w:hint="eastAsia"/>
          <w:sz w:val="24"/>
        </w:rPr>
        <w:t xml:space="preserve">　</w:t>
      </w:r>
      <w:r w:rsidR="00041347">
        <w:rPr>
          <w:rFonts w:hint="eastAsia"/>
          <w:sz w:val="24"/>
        </w:rPr>
        <w:t xml:space="preserve">　　</w:t>
      </w:r>
      <w:r w:rsidR="0004763F">
        <w:rPr>
          <w:rFonts w:hint="eastAsia"/>
          <w:sz w:val="24"/>
        </w:rPr>
        <w:t xml:space="preserve">千曲市役所　</w:t>
      </w:r>
    </w:p>
    <w:p w:rsidR="00345849" w:rsidRDefault="00345849" w:rsidP="00041347">
      <w:pPr>
        <w:ind w:leftChars="614" w:left="3689" w:hangingChars="1000" w:hanging="2400"/>
        <w:jc w:val="left"/>
        <w:rPr>
          <w:sz w:val="24"/>
        </w:rPr>
      </w:pPr>
      <w:r>
        <w:rPr>
          <w:rFonts w:hint="eastAsia"/>
          <w:sz w:val="24"/>
        </w:rPr>
        <w:t>千曲市教育委員会　生涯学習課　生涯学習係</w:t>
      </w:r>
    </w:p>
    <w:p w:rsidR="00345849" w:rsidRDefault="00345849">
      <w:pPr>
        <w:jc w:val="right"/>
        <w:rPr>
          <w:sz w:val="24"/>
        </w:rPr>
      </w:pPr>
      <w:r>
        <w:rPr>
          <w:rFonts w:hint="eastAsia"/>
          <w:sz w:val="24"/>
        </w:rPr>
        <w:t xml:space="preserve">　　　　　　　　　　　　　　　　℡</w:t>
      </w:r>
      <w:r w:rsidR="00041347">
        <w:rPr>
          <w:rFonts w:hint="eastAsia"/>
          <w:sz w:val="24"/>
        </w:rPr>
        <w:t>273</w:t>
      </w:r>
      <w:r>
        <w:rPr>
          <w:rFonts w:hint="eastAsia"/>
          <w:sz w:val="24"/>
        </w:rPr>
        <w:t>-</w:t>
      </w:r>
      <w:r w:rsidR="00041347">
        <w:rPr>
          <w:rFonts w:hint="eastAsia"/>
          <w:sz w:val="24"/>
        </w:rPr>
        <w:t>1111</w:t>
      </w:r>
      <w:r>
        <w:rPr>
          <w:rFonts w:hint="eastAsia"/>
          <w:sz w:val="24"/>
        </w:rPr>
        <w:t xml:space="preserve">　内線</w:t>
      </w:r>
      <w:r w:rsidR="00041347">
        <w:rPr>
          <w:rFonts w:hint="eastAsia"/>
          <w:sz w:val="24"/>
        </w:rPr>
        <w:t>4114</w:t>
      </w:r>
      <w:r>
        <w:rPr>
          <w:rFonts w:hint="eastAsia"/>
          <w:sz w:val="24"/>
        </w:rPr>
        <w:t xml:space="preserve">　　</w:t>
      </w:r>
      <w:r>
        <w:rPr>
          <w:rFonts w:hint="eastAsia"/>
          <w:sz w:val="24"/>
        </w:rPr>
        <w:t>FAX27</w:t>
      </w:r>
      <w:r w:rsidR="00041347">
        <w:rPr>
          <w:rFonts w:hint="eastAsia"/>
          <w:sz w:val="24"/>
        </w:rPr>
        <w:t>3</w:t>
      </w:r>
      <w:r>
        <w:rPr>
          <w:rFonts w:hint="eastAsia"/>
          <w:sz w:val="24"/>
        </w:rPr>
        <w:t>-</w:t>
      </w:r>
      <w:r w:rsidR="00041347">
        <w:rPr>
          <w:rFonts w:hint="eastAsia"/>
          <w:sz w:val="24"/>
        </w:rPr>
        <w:t>8787</w:t>
      </w:r>
    </w:p>
    <w:sectPr w:rsidR="00345849" w:rsidSect="0004763F">
      <w:headerReference w:type="default" r:id="rId6"/>
      <w:pgSz w:w="11906" w:h="16838" w:code="9"/>
      <w:pgMar w:top="340" w:right="1701" w:bottom="29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A4B" w:rsidRDefault="00E52A4B">
      <w:r>
        <w:separator/>
      </w:r>
    </w:p>
  </w:endnote>
  <w:endnote w:type="continuationSeparator" w:id="0">
    <w:p w:rsidR="00E52A4B" w:rsidRDefault="00E52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A4B" w:rsidRDefault="00E52A4B">
      <w:r>
        <w:separator/>
      </w:r>
    </w:p>
  </w:footnote>
  <w:footnote w:type="continuationSeparator" w:id="0">
    <w:p w:rsidR="00E52A4B" w:rsidRDefault="00E52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B2F" w:rsidRDefault="00021B2F" w:rsidP="00E62604">
    <w:pPr>
      <w:pStyle w:val="a3"/>
    </w:pPr>
    <w:r>
      <w:rPr>
        <w:rFonts w:hint="eastAsia"/>
      </w:rPr>
      <w:t>様式第３号</w:t>
    </w:r>
    <w:r w:rsidR="00E22A57">
      <w:rPr>
        <w:rFonts w:hint="eastAsia"/>
      </w:rPr>
      <w:t>－１</w:t>
    </w:r>
    <w:r>
      <w:rPr>
        <w:rFonts w:hint="eastAsia"/>
      </w:rPr>
      <w:t xml:space="preserve">（第４条関係）　　　　　</w:t>
    </w:r>
  </w:p>
  <w:p w:rsidR="00021B2F" w:rsidRDefault="00021B2F" w:rsidP="00E62604">
    <w:pPr>
      <w:pStyle w:val="a3"/>
      <w:ind w:firstLineChars="3300" w:firstLine="6930"/>
    </w:pPr>
    <w:r>
      <w:rPr>
        <w:rFonts w:hint="eastAsia"/>
      </w:rPr>
      <w:t xml:space="preserve">受付№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B0A"/>
    <w:rsid w:val="00021B2F"/>
    <w:rsid w:val="00035531"/>
    <w:rsid w:val="00041347"/>
    <w:rsid w:val="0004763F"/>
    <w:rsid w:val="00097398"/>
    <w:rsid w:val="00160BAF"/>
    <w:rsid w:val="001B7939"/>
    <w:rsid w:val="001C5C35"/>
    <w:rsid w:val="00345849"/>
    <w:rsid w:val="003A5D5C"/>
    <w:rsid w:val="004C4B4B"/>
    <w:rsid w:val="005228A8"/>
    <w:rsid w:val="005500C1"/>
    <w:rsid w:val="005B0B0A"/>
    <w:rsid w:val="006B4BAE"/>
    <w:rsid w:val="006F7E7C"/>
    <w:rsid w:val="00740BD2"/>
    <w:rsid w:val="00A634F8"/>
    <w:rsid w:val="00C0726A"/>
    <w:rsid w:val="00E22A57"/>
    <w:rsid w:val="00E52A4B"/>
    <w:rsid w:val="00E62604"/>
    <w:rsid w:val="00ED57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A229E5C"/>
  <w15:chartTrackingRefBased/>
  <w15:docId w15:val="{9DD66999-AACD-47C1-9913-D0BAD53AB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B0B0A"/>
    <w:pPr>
      <w:tabs>
        <w:tab w:val="center" w:pos="4252"/>
        <w:tab w:val="right" w:pos="8504"/>
      </w:tabs>
      <w:snapToGrid w:val="0"/>
    </w:pPr>
  </w:style>
  <w:style w:type="paragraph" w:styleId="a4">
    <w:name w:val="footer"/>
    <w:basedOn w:val="a"/>
    <w:rsid w:val="005B0B0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221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千曲市生涯学習出前講座実施報告書</vt:lpstr>
      <vt:lpstr>千曲市生涯学習出前講座実施報告書</vt:lpstr>
    </vt:vector>
  </TitlesOfParts>
  <Company>戸倉町役場</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千曲市生涯学習出前講座実施報告書</dc:title>
  <dc:subject/>
  <dc:creator>西澤　知恵</dc:creator>
  <cp:keywords/>
  <dc:description/>
  <cp:lastModifiedBy>default</cp:lastModifiedBy>
  <cp:revision>4</cp:revision>
  <cp:lastPrinted>2004-08-19T06:35:00Z</cp:lastPrinted>
  <dcterms:created xsi:type="dcterms:W3CDTF">2025-08-20T00:23:00Z</dcterms:created>
  <dcterms:modified xsi:type="dcterms:W3CDTF">2025-08-20T00:40:00Z</dcterms:modified>
</cp:coreProperties>
</file>