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  <w:bookmarkStart w:id="0" w:name="_GoBack"/>
      <w:bookmarkEnd w:id="0"/>
      <w:r w:rsidRPr="00AF0364">
        <w:rPr>
          <w:rFonts w:ascii="Century" w:eastAsia="ＭＳ 明朝" w:hAnsi="Century" w:cs="Times New Roman" w:hint="eastAsia"/>
        </w:rPr>
        <w:t>様式第</w:t>
      </w:r>
      <w:r w:rsidRPr="00AF0364">
        <w:rPr>
          <w:rFonts w:ascii="Century" w:eastAsia="ＭＳ 明朝" w:hAnsi="Century" w:cs="Times New Roman" w:hint="eastAsia"/>
        </w:rPr>
        <w:t>13</w:t>
      </w:r>
      <w:r w:rsidRPr="00AF0364">
        <w:rPr>
          <w:rFonts w:ascii="Century" w:eastAsia="ＭＳ 明朝" w:hAnsi="Century" w:cs="Times New Roman" w:hint="eastAsia"/>
        </w:rPr>
        <w:t>号（第</w:t>
      </w:r>
      <w:r w:rsidRPr="00AF0364">
        <w:rPr>
          <w:rFonts w:ascii="Century" w:eastAsia="ＭＳ 明朝" w:hAnsi="Century" w:cs="Times New Roman" w:hint="eastAsia"/>
        </w:rPr>
        <w:t>13</w:t>
      </w:r>
      <w:r w:rsidRPr="00AF0364">
        <w:rPr>
          <w:rFonts w:ascii="Century" w:eastAsia="ＭＳ 明朝" w:hAnsi="Century" w:cs="Times New Roman" w:hint="eastAsia"/>
        </w:rPr>
        <w:t>条関係）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Century" w:eastAsia="ＭＳ 明朝" w:hAnsi="Century" w:cs="Times New Roman" w:hint="eastAsia"/>
          <w:sz w:val="24"/>
        </w:rPr>
        <w:t>千曲市空き家等解体・跡地利活用促進事業補助金交付請求書（代理受領）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10" w:rightChars="100" w:right="210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（宛先）千曲市長</w:t>
      </w:r>
    </w:p>
    <w:p w:rsidR="00AF0364" w:rsidRPr="00AF0364" w:rsidRDefault="00AF0364" w:rsidP="00026EE2">
      <w:pPr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申請者</w:t>
      </w:r>
    </w:p>
    <w:p w:rsidR="00AF0364" w:rsidRPr="00AF0364" w:rsidRDefault="00AF0364" w:rsidP="00026EE2">
      <w:pPr>
        <w:wordWrap w:val="0"/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3E36B9">
      <w:pPr>
        <w:ind w:rightChars="100" w:right="210" w:firstLineChars="3037" w:firstLine="6378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氏名　　　　　　　　</w:t>
      </w:r>
      <w:r w:rsidRPr="00AF0364">
        <w:rPr>
          <w:rFonts w:ascii="Century" w:eastAsia="ＭＳ 明朝" w:hAnsi="Century" w:cs="Times New Roman"/>
          <w:sz w:val="24"/>
        </w:rPr>
        <w:fldChar w:fldCharType="begin"/>
      </w:r>
      <w:r w:rsidRPr="00AF0364">
        <w:rPr>
          <w:rFonts w:ascii="Century" w:eastAsia="ＭＳ 明朝" w:hAnsi="Century" w:cs="Times New Roman"/>
          <w:sz w:val="24"/>
        </w:rPr>
        <w:instrText xml:space="preserve"> </w:instrText>
      </w:r>
      <w:r w:rsidRPr="00AF0364">
        <w:rPr>
          <w:rFonts w:ascii="Century" w:eastAsia="ＭＳ 明朝" w:hAnsi="Century" w:cs="Times New Roman" w:hint="eastAsia"/>
          <w:sz w:val="24"/>
        </w:rPr>
        <w:instrText>eq \o\ac(</w:instrText>
      </w:r>
      <w:r w:rsidRPr="00AF0364">
        <w:rPr>
          <w:rFonts w:ascii="Century" w:eastAsia="ＭＳ 明朝" w:hAnsi="Century" w:cs="Times New Roman" w:hint="eastAsia"/>
          <w:sz w:val="24"/>
        </w:rPr>
        <w:instrText>○</w:instrText>
      </w:r>
      <w:r w:rsidRPr="00AF0364">
        <w:rPr>
          <w:rFonts w:ascii="Century" w:eastAsia="ＭＳ 明朝" w:hAnsi="Century" w:cs="Times New Roman" w:hint="eastAsia"/>
          <w:sz w:val="24"/>
        </w:rPr>
        <w:instrText>,</w:instrText>
      </w:r>
      <w:r w:rsidRPr="00AF0364">
        <w:rPr>
          <w:rFonts w:ascii="ＭＳ 明朝" w:eastAsia="ＭＳ 明朝" w:hAnsi="Century" w:cs="Times New Roman" w:hint="eastAsia"/>
          <w:position w:val="1"/>
          <w:sz w:val="18"/>
        </w:rPr>
        <w:instrText>印</w:instrText>
      </w:r>
      <w:r w:rsidRPr="00AF0364">
        <w:rPr>
          <w:rFonts w:ascii="Century" w:eastAsia="ＭＳ 明朝" w:hAnsi="Century" w:cs="Times New Roman" w:hint="eastAsia"/>
          <w:sz w:val="24"/>
        </w:rPr>
        <w:instrText>)</w:instrText>
      </w:r>
      <w:r w:rsidRPr="00AF0364">
        <w:rPr>
          <w:rFonts w:ascii="Century" w:eastAsia="ＭＳ 明朝" w:hAnsi="Century" w:cs="Times New Roman"/>
          <w:sz w:val="24"/>
        </w:rPr>
        <w:fldChar w:fldCharType="end"/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　年　　月　　日付千曲市達　　第　　　　号をもって確定通知のあった千曲市空き家等解体・跡地利活用促進事業補助金の交付を、千曲市空き家等解体・跡地利活用促進事業補助金交付要綱第</w:t>
      </w:r>
      <w:r w:rsidRPr="00AF0364">
        <w:rPr>
          <w:rFonts w:ascii="Century" w:eastAsia="ＭＳ 明朝" w:hAnsi="Century" w:cs="Times New Roman" w:hint="eastAsia"/>
        </w:rPr>
        <w:t>13</w:t>
      </w:r>
      <w:r w:rsidRPr="00AF0364">
        <w:rPr>
          <w:rFonts w:ascii="Century" w:eastAsia="ＭＳ 明朝" w:hAnsi="Century" w:cs="Times New Roman" w:hint="eastAsia"/>
        </w:rPr>
        <w:t>条の規定により下記のとおり請求します。</w:t>
      </w: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なお、この請求による補助金の受領に係る権限については、次のものに委任します。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center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記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  <w:u w:val="single"/>
        </w:rPr>
      </w:pPr>
      <w:r w:rsidRPr="00AF0364">
        <w:rPr>
          <w:rFonts w:ascii="Century" w:eastAsia="ＭＳ 明朝" w:hAnsi="Century" w:cs="Times New Roman" w:hint="eastAsia"/>
        </w:rPr>
        <w:t xml:space="preserve">交付請求額　　　　　　　</w:t>
      </w:r>
      <w:r w:rsidRPr="00AF0364">
        <w:rPr>
          <w:rFonts w:ascii="Century" w:eastAsia="ＭＳ 明朝" w:hAnsi="Century" w:cs="Times New Roman" w:hint="eastAsia"/>
          <w:u w:val="single"/>
        </w:rPr>
        <w:t>金　　　　　　　　　　　　　　円</w:t>
      </w:r>
    </w:p>
    <w:p w:rsidR="00AF0364" w:rsidRPr="00AF0364" w:rsidRDefault="00AF0364" w:rsidP="00AF0364">
      <w:pPr>
        <w:rPr>
          <w:rFonts w:ascii="Century" w:eastAsia="ＭＳ 明朝" w:hAnsi="Century" w:cs="Times New Roman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1"/>
      </w:tblGrid>
      <w:tr w:rsidR="00AF0364" w:rsidRPr="00AF0364" w:rsidTr="00DA0EE4">
        <w:trPr>
          <w:trHeight w:val="237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事業名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□（</w:t>
            </w:r>
            <w:r w:rsidRPr="00AF0364">
              <w:rPr>
                <w:rFonts w:ascii="Century" w:eastAsia="ＭＳ 明朝" w:hAnsi="Century" w:cs="Times New Roman" w:hint="eastAsia"/>
              </w:rPr>
              <w:t>1</w:t>
            </w:r>
            <w:r w:rsidRPr="00AF0364">
              <w:rPr>
                <w:rFonts w:ascii="Century" w:eastAsia="ＭＳ 明朝" w:hAnsi="Century" w:cs="Times New Roman" w:hint="eastAsia"/>
              </w:rPr>
              <w:t>）空き家等解体事業　　　□（</w:t>
            </w:r>
            <w:r w:rsidRPr="00AF0364">
              <w:rPr>
                <w:rFonts w:ascii="Century" w:eastAsia="ＭＳ 明朝" w:hAnsi="Century" w:cs="Times New Roman" w:hint="eastAsia"/>
              </w:rPr>
              <w:t>2</w:t>
            </w:r>
            <w:r w:rsidRPr="00AF0364">
              <w:rPr>
                <w:rFonts w:ascii="Century" w:eastAsia="ＭＳ 明朝" w:hAnsi="Century" w:cs="Times New Roman" w:hint="eastAsia"/>
              </w:rPr>
              <w:t>）跡地利活用事業</w:t>
            </w: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1"/>
      </w:tblGrid>
      <w:tr w:rsidR="00AF0364" w:rsidRPr="00AF0364" w:rsidTr="003E36B9">
        <w:trPr>
          <w:trHeight w:val="20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受　　任　　者</w:t>
            </w:r>
          </w:p>
        </w:tc>
      </w:tr>
      <w:tr w:rsidR="00AF0364" w:rsidRPr="00AF0364" w:rsidTr="003E36B9">
        <w:trPr>
          <w:trHeight w:val="564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事務所（事業所）名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  <w:tr w:rsidR="00AF0364" w:rsidRPr="00AF0364" w:rsidTr="003E36B9">
        <w:trPr>
          <w:trHeight w:val="547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代表者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/>
                <w:sz w:val="24"/>
              </w:rPr>
              <w:fldChar w:fldCharType="begin"/>
            </w:r>
            <w:r w:rsidRPr="00AF0364">
              <w:rPr>
                <w:rFonts w:ascii="Century" w:eastAsia="ＭＳ 明朝" w:hAnsi="Century" w:cs="Times New Roman"/>
                <w:sz w:val="24"/>
              </w:rPr>
              <w:instrText xml:space="preserve"> </w:instrText>
            </w:r>
            <w:r w:rsidRPr="00AF0364">
              <w:rPr>
                <w:rFonts w:ascii="Century" w:eastAsia="ＭＳ 明朝" w:hAnsi="Century" w:cs="Times New Roman" w:hint="eastAsia"/>
                <w:sz w:val="24"/>
              </w:rPr>
              <w:instrText>eq \o\ac(</w:instrText>
            </w:r>
            <w:r w:rsidRPr="00AF0364">
              <w:rPr>
                <w:rFonts w:ascii="Century" w:eastAsia="ＭＳ 明朝" w:hAnsi="Century" w:cs="Times New Roman" w:hint="eastAsia"/>
                <w:sz w:val="24"/>
              </w:rPr>
              <w:instrText>○</w:instrText>
            </w:r>
            <w:r w:rsidRPr="00AF0364">
              <w:rPr>
                <w:rFonts w:ascii="Century" w:eastAsia="ＭＳ 明朝" w:hAnsi="Century" w:cs="Times New Roman" w:hint="eastAsia"/>
                <w:sz w:val="24"/>
              </w:rPr>
              <w:instrText>,</w:instrText>
            </w:r>
            <w:r w:rsidRPr="00AF0364">
              <w:rPr>
                <w:rFonts w:ascii="ＭＳ 明朝" w:eastAsia="ＭＳ 明朝" w:hAnsi="Century" w:cs="Times New Roman" w:hint="eastAsia"/>
                <w:position w:val="1"/>
                <w:sz w:val="18"/>
              </w:rPr>
              <w:instrText>印</w:instrText>
            </w:r>
            <w:r w:rsidRPr="00AF0364">
              <w:rPr>
                <w:rFonts w:ascii="Century" w:eastAsia="ＭＳ 明朝" w:hAnsi="Century" w:cs="Times New Roman" w:hint="eastAsia"/>
                <w:sz w:val="24"/>
              </w:rPr>
              <w:instrText>)</w:instrText>
            </w:r>
            <w:r w:rsidRPr="00AF0364">
              <w:rPr>
                <w:rFonts w:ascii="Century" w:eastAsia="ＭＳ 明朝" w:hAnsi="Century" w:cs="Times New Roman"/>
                <w:sz w:val="24"/>
              </w:rPr>
              <w:fldChar w:fldCharType="end"/>
            </w:r>
          </w:p>
        </w:tc>
      </w:tr>
      <w:tr w:rsidR="00AF0364" w:rsidRPr="00AF0364" w:rsidTr="00DA0EE4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電話　　　　（　　　）</w:t>
            </w:r>
          </w:p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3572"/>
      </w:tblGrid>
      <w:tr w:rsidR="00AF0364" w:rsidRPr="00AF0364" w:rsidTr="00DA0EE4">
        <w:trPr>
          <w:trHeight w:val="157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振　　　込　　　先　　　口　　　座　　　名</w:t>
            </w:r>
          </w:p>
        </w:tc>
      </w:tr>
      <w:tr w:rsidR="00AF0364" w:rsidRPr="00AF0364" w:rsidTr="00DA0EE4">
        <w:trPr>
          <w:trHeight w:val="1056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銀　　行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農　　協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金　　庫</w:t>
            </w:r>
          </w:p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信用組合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本店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(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>)</w:t>
            </w:r>
            <w:r w:rsidRPr="00AF0364">
              <w:rPr>
                <w:rFonts w:ascii="Century" w:eastAsia="ＭＳ 明朝" w:hAnsi="Century" w:cs="Times New Roman"/>
                <w:sz w:val="20"/>
                <w:szCs w:val="16"/>
              </w:rPr>
              <w:t xml:space="preserve"> </w:t>
            </w:r>
          </w:p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　支店　　</w:t>
            </w:r>
          </w:p>
          <w:p w:rsidR="00AF0364" w:rsidRPr="00AF0364" w:rsidRDefault="00AF0364" w:rsidP="00AF0364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AF0364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支所　　</w:t>
            </w:r>
          </w:p>
        </w:tc>
      </w:tr>
      <w:tr w:rsidR="00AF0364" w:rsidRPr="00AF0364" w:rsidTr="00DA0EE4">
        <w:trPr>
          <w:trHeight w:val="32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普通・当座　</w:t>
            </w:r>
            <w:r w:rsidRPr="00AF0364">
              <w:rPr>
                <w:rFonts w:ascii="Century" w:eastAsia="ＭＳ 明朝" w:hAnsi="Century" w:cs="Times New Roman" w:hint="eastAsia"/>
              </w:rPr>
              <w:t>No.(</w:t>
            </w:r>
            <w:r w:rsidRPr="00AF0364">
              <w:rPr>
                <w:rFonts w:ascii="Century" w:eastAsia="ＭＳ 明朝" w:hAnsi="Century" w:cs="Times New Roman" w:hint="eastAsia"/>
              </w:rPr>
              <w:t xml:space="preserve">　　　　　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)</w:t>
            </w:r>
          </w:p>
        </w:tc>
      </w:tr>
      <w:tr w:rsidR="00AF0364" w:rsidRPr="00AF0364" w:rsidTr="00DA0EE4">
        <w:trPr>
          <w:trHeight w:val="161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  <w:tr w:rsidR="00AF0364" w:rsidRPr="00AF0364" w:rsidTr="00DA0EE4">
        <w:trPr>
          <w:trHeight w:val="434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AF0364" w:rsidRPr="000F3646" w:rsidRDefault="00AF0364" w:rsidP="00DA0EE4">
      <w:pPr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sectPr w:rsidR="00AF0364" w:rsidRPr="000F3646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65138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A01A-2ABA-4D8D-A1B7-2877F04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3B09DF2D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2023-04-12T08:56:00Z</dcterms:created>
  <dcterms:modified xsi:type="dcterms:W3CDTF">2023-04-12T08:56:00Z</dcterms:modified>
</cp:coreProperties>
</file>